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6B86" w:rsidRDefault="008B6B86" w:rsidP="008B6B86">
      <w:pPr>
        <w:widowControl w:val="0"/>
        <w:spacing w:after="160" w:line="360" w:lineRule="auto"/>
        <w:ind w:firstLine="567"/>
        <w:contextualSpacing/>
        <w:jc w:val="center"/>
        <w:rPr>
          <w:rFonts w:ascii="GHEA Grapalat" w:hAnsi="GHEA Grapalat"/>
          <w:b/>
          <w:i/>
          <w:color w:val="FF0000"/>
        </w:rPr>
      </w:pPr>
      <w:r>
        <w:rPr>
          <w:rFonts w:ascii="GHEA Grapalat" w:hAnsi="GHEA Grapalat"/>
          <w:b/>
          <w:i/>
          <w:color w:val="FF0000"/>
        </w:rPr>
        <w:t>Закупка осуществляется в соответствии со статьей 15, пунктом 6 Закона РА «О закупках»</w:t>
      </w:r>
      <w:r>
        <w:rPr>
          <w:rFonts w:ascii="GHEA Grapalat" w:hAnsi="GHEA Grapalat"/>
          <w:i/>
        </w:rPr>
        <w:t xml:space="preserve">       </w:t>
      </w:r>
    </w:p>
    <w:p w:rsidR="00C61762" w:rsidRDefault="00C61762" w:rsidP="002C5A1D">
      <w:pPr>
        <w:widowControl w:val="0"/>
        <w:spacing w:after="160" w:line="360" w:lineRule="auto"/>
        <w:ind w:firstLine="567"/>
        <w:contextualSpacing/>
        <w:jc w:val="right"/>
        <w:rPr>
          <w:rFonts w:ascii="GHEA Grapalat" w:hAnsi="GHEA Grapalat"/>
          <w:i/>
        </w:rPr>
      </w:pP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4130" w:rsidRDefault="00BE4130" w:rsidP="00B46D58">
      <w:pPr>
        <w:pStyle w:val="BodyTextIndent"/>
        <w:widowControl w:val="0"/>
        <w:spacing w:after="160" w:line="240" w:lineRule="auto"/>
        <w:ind w:firstLine="0"/>
        <w:jc w:val="center"/>
        <w:rPr>
          <w:rFonts w:ascii="GHEA Grapalat" w:hAnsi="GHEA Grapalat"/>
          <w:i w:val="0"/>
          <w:sz w:val="24"/>
          <w:szCs w:val="24"/>
        </w:rPr>
      </w:pPr>
      <w:r w:rsidRPr="00BE4130">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A4AA9" w:rsidRPr="00BA4AA9">
        <w:rPr>
          <w:rFonts w:ascii="GHEA Grapalat" w:hAnsi="GHEA Grapalat"/>
          <w:i w:val="0"/>
          <w:sz w:val="24"/>
          <w:szCs w:val="24"/>
        </w:rPr>
        <w:t>1</w:t>
      </w:r>
      <w:r w:rsidR="00336C7E">
        <w:rPr>
          <w:rFonts w:ascii="GHEA Grapalat" w:hAnsi="GHEA Grapalat"/>
          <w:i w:val="0"/>
          <w:sz w:val="24"/>
          <w:szCs w:val="24"/>
          <w:lang w:val="hy-AM"/>
        </w:rPr>
        <w:t>9</w:t>
      </w:r>
      <w:r w:rsidRPr="009044F1">
        <w:rPr>
          <w:rFonts w:ascii="GHEA Grapalat" w:hAnsi="GHEA Grapalat"/>
          <w:i w:val="0"/>
          <w:sz w:val="24"/>
          <w:szCs w:val="24"/>
        </w:rPr>
        <w:t>" "</w:t>
      </w:r>
      <w:r w:rsidR="00BA4AA9">
        <w:rPr>
          <w:rFonts w:ascii="GHEA Grapalat" w:hAnsi="GHEA Grapalat"/>
          <w:i w:val="0"/>
          <w:sz w:val="24"/>
          <w:szCs w:val="24"/>
        </w:rPr>
        <w:t>июня</w:t>
      </w:r>
      <w:r w:rsidRPr="009044F1">
        <w:rPr>
          <w:rFonts w:ascii="GHEA Grapalat" w:hAnsi="GHEA Grapalat"/>
          <w:i w:val="0"/>
          <w:sz w:val="24"/>
          <w:szCs w:val="24"/>
        </w:rPr>
        <w:t>" 20</w:t>
      </w:r>
      <w:r w:rsidR="00BE4130" w:rsidRPr="00BE4130">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E4130">
        <w:rPr>
          <w:rFonts w:ascii="GHEA Grapalat" w:hAnsi="GHEA Grapalat"/>
          <w:i w:val="0"/>
          <w:sz w:val="24"/>
          <w:szCs w:val="24"/>
        </w:rPr>
        <w:t>№</w:t>
      </w:r>
      <w:r w:rsidR="00911056">
        <w:rPr>
          <w:rFonts w:ascii="GHEA Grapalat" w:hAnsi="GHEA Grapalat"/>
          <w:i w:val="0"/>
          <w:sz w:val="24"/>
          <w:szCs w:val="24"/>
        </w:rPr>
        <w:t>1</w:t>
      </w:r>
      <w:r w:rsidRPr="009044F1">
        <w:rPr>
          <w:rFonts w:ascii="GHEA Grapalat" w:hAnsi="GHEA Grapalat"/>
          <w:i w:val="0"/>
          <w:sz w:val="24"/>
          <w:szCs w:val="24"/>
        </w:rPr>
        <w:t xml:space="preserve">" </w:t>
      </w:r>
    </w:p>
    <w:p w:rsidR="0091042F" w:rsidRPr="00BA4AA9"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-26/</w:t>
      </w:r>
      <w:r w:rsidR="00C25DD1">
        <w:rPr>
          <w:rFonts w:ascii="GHEA Grapalat" w:hAnsi="GHEA Grapalat"/>
          <w:i w:val="0"/>
          <w:sz w:val="24"/>
          <w:szCs w:val="24"/>
          <w:lang w:val="hy-AM"/>
        </w:rPr>
        <w:t>38</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E4130" w:rsidRDefault="00BE4130" w:rsidP="00BE4130">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BD52F3" w:rsidRPr="00BD52F3">
        <w:rPr>
          <w:rFonts w:ascii="GHEA Grapalat" w:hAnsi="GHEA Grapalat"/>
          <w:i w:val="0"/>
          <w:spacing w:val="6"/>
          <w:sz w:val="24"/>
          <w:szCs w:val="24"/>
        </w:rPr>
        <w:t>Услуги экспертиз</w:t>
      </w:r>
      <w:r w:rsidR="00BD52F3" w:rsidRPr="001C08DE">
        <w:rPr>
          <w:rFonts w:ascii="GHEA Grapalat" w:hAnsi="GHEA Grapalat"/>
          <w:i w:val="0"/>
          <w:spacing w:val="6"/>
          <w:sz w:val="24"/>
          <w:szCs w:val="24"/>
        </w:rPr>
        <w:t>ы</w:t>
      </w:r>
      <w:r>
        <w:rPr>
          <w:rFonts w:ascii="GHEA Grapalat" w:hAnsi="GHEA Grapalat"/>
          <w:i w:val="0"/>
          <w:sz w:val="24"/>
          <w:szCs w:val="24"/>
        </w:rPr>
        <w:t>" (далее — договор).</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C25DD1">
        <w:rPr>
          <w:rFonts w:ascii="GHEA Grapalat" w:hAnsi="GHEA Grapalat"/>
          <w:i w:val="0"/>
          <w:sz w:val="24"/>
          <w:szCs w:val="24"/>
          <w:lang w:val="hy-AM"/>
        </w:rPr>
        <w:t>6</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7 дня с даты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Кроме армянского языка заявки могут быть поданы также на английском или </w:t>
      </w:r>
      <w:r>
        <w:rPr>
          <w:rFonts w:ascii="GHEA Grapalat" w:hAnsi="GHEA Grapalat"/>
          <w:i w:val="0"/>
          <w:sz w:val="24"/>
          <w:szCs w:val="24"/>
        </w:rPr>
        <w:lastRenderedPageBreak/>
        <w:t>русском языке.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C25DD1">
        <w:rPr>
          <w:rFonts w:ascii="GHEA Grapalat" w:hAnsi="GHEA Grapalat"/>
          <w:i w:val="0"/>
          <w:sz w:val="24"/>
          <w:szCs w:val="24"/>
          <w:lang w:val="hy-AM"/>
        </w:rPr>
        <w:t>6</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на 7 день со дня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BE4130" w:rsidRDefault="00BE4130" w:rsidP="00BE413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BE4130" w:rsidRDefault="00BE4130" w:rsidP="00BE4130">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096865" w:rsidRDefault="00096865"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Pr="009044F1" w:rsidRDefault="00BE413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jc w:val="center"/>
        <w:rPr>
          <w:rFonts w:ascii="GHEA Grapalat" w:hAnsi="GHEA Grapalat"/>
        </w:rPr>
      </w:pPr>
      <w:r>
        <w:rPr>
          <w:rFonts w:ascii="GHEA Grapalat" w:hAnsi="GHEA Grapalat"/>
        </w:rPr>
        <w:t>НА ЗАПРОС КОТИРОВОК, ОБЪЯВЛЕННЫЙ С ЦЕЛЬЮ ПРИОБРЕТЕНИЯ                         "</w:t>
      </w:r>
      <w:r w:rsidRPr="00BE4130">
        <w:rPr>
          <w:rFonts w:ascii="GHEA Grapalat" w:hAnsi="GHEA Grapalat"/>
        </w:rPr>
        <w:t>УСЛУГ ЭКСПЕРТИЗЫ</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BE4130" w:rsidRDefault="00BE4130" w:rsidP="00BE4130">
      <w:pPr>
        <w:widowControl w:val="0"/>
        <w:spacing w:after="160"/>
        <w:jc w:val="center"/>
        <w:rPr>
          <w:rFonts w:ascii="GHEA Grapalat" w:hAnsi="GHEA Grapalat"/>
          <w:b/>
        </w:rPr>
      </w:pPr>
      <w:r>
        <w:rPr>
          <w:rFonts w:ascii="GHEA Grapalat" w:hAnsi="GHEA Grapalat"/>
          <w:b/>
        </w:rPr>
        <w:t>СОДЕРЖАНИЕ</w:t>
      </w:r>
    </w:p>
    <w:p w:rsidR="00BE4130" w:rsidRDefault="00BE4130" w:rsidP="00BE4130">
      <w:pPr>
        <w:widowControl w:val="0"/>
        <w:spacing w:after="160"/>
        <w:ind w:firstLine="567"/>
        <w:jc w:val="center"/>
        <w:rPr>
          <w:rFonts w:ascii="GHEA Grapalat" w:hAnsi="GHEA Grapalat"/>
          <w:i/>
        </w:rPr>
      </w:pPr>
    </w:p>
    <w:p w:rsidR="00BE4130" w:rsidRDefault="00BE4130" w:rsidP="00BE4130">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BE4130" w:rsidRDefault="00BE4130" w:rsidP="00BE4130">
      <w:pPr>
        <w:widowControl w:val="0"/>
        <w:spacing w:after="160"/>
        <w:rPr>
          <w:rFonts w:ascii="GHEA Grapalat" w:hAnsi="GHEA Grapalat"/>
        </w:rPr>
      </w:pPr>
    </w:p>
    <w:p w:rsidR="00BE4130" w:rsidRPr="00BE4130" w:rsidRDefault="00BE4130" w:rsidP="00BE4130">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ЗАПРОС КОТИРОВОК</w:t>
      </w:r>
      <w:r>
        <w:rPr>
          <w:rFonts w:ascii="GHEA Grapalat" w:hAnsi="GHEA Grapalat"/>
          <w:b/>
        </w:rPr>
        <w:t xml:space="preserve">, </w:t>
      </w:r>
      <w:r>
        <w:rPr>
          <w:rFonts w:ascii="GHEA Grapalat" w:hAnsi="GHEA Grapalat"/>
          <w:b/>
        </w:rPr>
        <w:br/>
        <w:t xml:space="preserve">ОБЪЯВЛЕННЫЙ С ЦЕЛЬЮ ПРИОБРЕТЕНИЯ </w:t>
      </w:r>
      <w:r>
        <w:rPr>
          <w:rFonts w:ascii="GHEA Grapalat" w:hAnsi="GHEA Grapalat"/>
          <w:spacing w:val="6"/>
        </w:rPr>
        <w:t>УСЛУГ</w:t>
      </w:r>
      <w:r w:rsidRPr="00BE4130">
        <w:rPr>
          <w:rFonts w:ascii="GHEA Grapalat" w:hAnsi="GHEA Grapalat"/>
          <w:spacing w:val="6"/>
        </w:rPr>
        <w:t xml:space="preserve"> ЭКСПЕРТИЗЫ</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E4130" w:rsidRPr="00BE413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w:t>
      </w:r>
      <w:r w:rsidR="00BE4130">
        <w:rPr>
          <w:rFonts w:ascii="GHEA Grapalat" w:hAnsi="GHEA Grapalat"/>
          <w:spacing w:val="-6"/>
        </w:rPr>
        <w:t>ся в дополнение к объявлению о</w:t>
      </w:r>
      <w:r w:rsidR="00BE4130" w:rsidRPr="00BE4130">
        <w:rPr>
          <w:rFonts w:ascii="GHEA Grapalat" w:hAnsi="GHEA Grapalat"/>
          <w:spacing w:val="-6"/>
        </w:rPr>
        <w:t xml:space="preserve"> запросе котиривок</w:t>
      </w:r>
      <w:r w:rsidR="00096865" w:rsidRPr="006D2DF7">
        <w:rPr>
          <w:rFonts w:ascii="GHEA Grapalat" w:hAnsi="GHEA Grapalat"/>
          <w:spacing w:val="-6"/>
        </w:rPr>
        <w:t xml:space="preserve">, проводимом 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BA4AA9">
        <w:rPr>
          <w:rFonts w:ascii="GHEA Grapalat" w:hAnsi="GHEA Grapalat"/>
          <w:i/>
          <w:lang w:val="hy-AM"/>
        </w:rPr>
        <w:t>3</w:t>
      </w:r>
      <w:r w:rsidR="00C25DD1">
        <w:rPr>
          <w:rFonts w:ascii="GHEA Grapalat" w:hAnsi="GHEA Grapalat"/>
          <w:i/>
          <w:lang w:val="hy-AM"/>
        </w:rPr>
        <w:t>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E4130" w:rsidRPr="00BE4130">
        <w:rPr>
          <w:rFonts w:ascii="GHEA Grapalat" w:hAnsi="GHEA Grapalat"/>
          <w:sz w:val="24"/>
          <w:szCs w:val="24"/>
        </w:rPr>
        <w:t xml:space="preserve">                                     </w:t>
      </w:r>
      <w:r w:rsidRPr="009044F1">
        <w:rPr>
          <w:rFonts w:ascii="GHEA Grapalat" w:hAnsi="GHEA Grapalat"/>
          <w:sz w:val="24"/>
          <w:szCs w:val="24"/>
        </w:rPr>
        <w:t>"</w:t>
      </w:r>
      <w:r w:rsidR="00BE4130" w:rsidRPr="00BE4130">
        <w:rPr>
          <w:rFonts w:ascii="GHEA Grapalat" w:hAnsi="GHEA Grapalat"/>
          <w:sz w:val="22"/>
          <w:lang w:val="en-US"/>
        </w:rPr>
        <w:t>noygnum</w:t>
      </w:r>
      <w:r w:rsidR="00BE4130" w:rsidRPr="00BE4130">
        <w:rPr>
          <w:rFonts w:ascii="GHEA Grapalat" w:hAnsi="GHEA Grapalat"/>
          <w:sz w:val="22"/>
        </w:rPr>
        <w:t>@</w:t>
      </w:r>
      <w:r w:rsidR="00BE4130" w:rsidRPr="00BE4130">
        <w:rPr>
          <w:rFonts w:ascii="GHEA Grapalat" w:hAnsi="GHEA Grapalat"/>
          <w:sz w:val="22"/>
          <w:lang w:val="en-US"/>
        </w:rPr>
        <w:t>gmail</w:t>
      </w:r>
      <w:r w:rsidR="00BE4130" w:rsidRPr="00BE4130">
        <w:rPr>
          <w:rFonts w:ascii="GHEA Grapalat" w:hAnsi="GHEA Grapalat"/>
          <w:sz w:val="22"/>
        </w:rPr>
        <w:t>.</w:t>
      </w:r>
      <w:r w:rsidR="00BE4130" w:rsidRPr="00BE4130">
        <w:rPr>
          <w:rFonts w:ascii="GHEA Grapalat" w:hAnsi="GHEA Grapalat"/>
          <w:sz w:val="22"/>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42057" w:rsidRDefault="00242057" w:rsidP="00242057">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Предметом закупки является приобретение "</w:t>
      </w:r>
      <w:r w:rsidRPr="00242057">
        <w:rPr>
          <w:rFonts w:ascii="GHEA Grapalat" w:hAnsi="GHEA Grapalat"/>
          <w:i w:val="0"/>
          <w:spacing w:val="6"/>
          <w:sz w:val="22"/>
        </w:rPr>
        <w:t>Услуг экспертизы</w:t>
      </w:r>
      <w:r>
        <w:rPr>
          <w:rFonts w:ascii="GHEA Grapalat" w:hAnsi="GHEA Grapalat"/>
          <w:i w:val="0"/>
          <w:sz w:val="24"/>
          <w:szCs w:val="24"/>
        </w:rPr>
        <w:t>" (далее — также услуга) для нужд "Муниципалитета Ноемберяна", которые сгруппированы в лоты "</w:t>
      </w:r>
      <w:r w:rsidR="00736FAE">
        <w:rPr>
          <w:rFonts w:ascii="GHEA Grapalat" w:hAnsi="GHEA Grapalat"/>
          <w:i w:val="0"/>
          <w:sz w:val="24"/>
          <w:szCs w:val="24"/>
        </w:rPr>
        <w:t>1</w:t>
      </w:r>
      <w:r>
        <w:rPr>
          <w:rFonts w:ascii="GHEA Grapalat" w:hAnsi="GHEA Grapalat"/>
          <w:i w:val="0"/>
          <w:sz w:val="24"/>
          <w:szCs w:val="24"/>
        </w:rPr>
        <w:t>":</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906"/>
      </w:tblGrid>
      <w:tr w:rsidR="001A6383" w:rsidRPr="009044F1" w:rsidTr="002A5E1F">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906"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2A5E1F">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906"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B200FF" w:rsidRPr="009044F1" w:rsidTr="002A5E1F">
        <w:trPr>
          <w:jc w:val="center"/>
        </w:trPr>
        <w:tc>
          <w:tcPr>
            <w:tcW w:w="1035" w:type="dxa"/>
            <w:vAlign w:val="center"/>
          </w:tcPr>
          <w:p w:rsidR="00B200FF" w:rsidRPr="008747C3" w:rsidRDefault="00B200FF" w:rsidP="00B200FF">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82" w:type="dxa"/>
            <w:vAlign w:val="center"/>
          </w:tcPr>
          <w:p w:rsidR="00B200FF" w:rsidRPr="00C25DD1" w:rsidRDefault="00C25DD1" w:rsidP="00F91950">
            <w:pPr>
              <w:pStyle w:val="BodyTextIndent2"/>
              <w:spacing w:line="240" w:lineRule="auto"/>
              <w:ind w:firstLine="0"/>
              <w:jc w:val="center"/>
              <w:rPr>
                <w:rFonts w:ascii="GHEA Grapalat" w:hAnsi="GHEA Grapalat"/>
                <w:sz w:val="16"/>
                <w:lang w:val="en-US"/>
              </w:rPr>
            </w:pPr>
            <w:r>
              <w:rPr>
                <w:rFonts w:ascii="GHEA Grapalat" w:hAnsi="GHEA Grapalat"/>
                <w:sz w:val="16"/>
                <w:lang w:val="hy-AM"/>
              </w:rPr>
              <w:t>200 000</w:t>
            </w:r>
          </w:p>
        </w:tc>
        <w:tc>
          <w:tcPr>
            <w:tcW w:w="6906" w:type="dxa"/>
            <w:vAlign w:val="center"/>
          </w:tcPr>
          <w:p w:rsidR="00C25DD1" w:rsidRDefault="00C25DD1" w:rsidP="00C25DD1">
            <w:pPr>
              <w:rPr>
                <w:rFonts w:ascii="GHEA Grapalat" w:hAnsi="GHEA Grapalat"/>
                <w:b/>
                <w:i/>
                <w:color w:val="FF0000"/>
                <w:sz w:val="20"/>
                <w:szCs w:val="20"/>
              </w:rPr>
            </w:pPr>
            <w:r>
              <w:rPr>
                <w:rFonts w:ascii="GHEA Grapalat" w:hAnsi="GHEA Grapalat"/>
                <w:b/>
                <w:i/>
                <w:color w:val="FF0000"/>
                <w:sz w:val="20"/>
                <w:szCs w:val="20"/>
              </w:rPr>
              <w:t>У</w:t>
            </w:r>
            <w:r w:rsidRPr="00C25DD1">
              <w:rPr>
                <w:rFonts w:ascii="GHEA Grapalat" w:hAnsi="GHEA Grapalat"/>
                <w:b/>
                <w:i/>
                <w:color w:val="FF0000"/>
                <w:sz w:val="20"/>
                <w:szCs w:val="20"/>
              </w:rPr>
              <w:t xml:space="preserve">слуги по замерам, составлению габаритных ведомостей, составлению отчетов о дефектах и </w:t>
            </w:r>
            <w:r w:rsidRPr="00C25DD1">
              <w:rPr>
                <w:rFonts w:ascii="Cambria Math" w:hAnsi="Cambria Math" w:cs="Cambria Math"/>
                <w:b/>
                <w:i/>
                <w:color w:val="FF0000"/>
                <w:sz w:val="20"/>
                <w:szCs w:val="20"/>
              </w:rPr>
              <w:t>​​</w:t>
            </w:r>
            <w:r w:rsidRPr="00C25DD1">
              <w:rPr>
                <w:rFonts w:ascii="GHEA Grapalat" w:hAnsi="GHEA Grapalat" w:cs="GHEA Grapalat"/>
                <w:b/>
                <w:i/>
                <w:color w:val="FF0000"/>
                <w:sz w:val="20"/>
                <w:szCs w:val="20"/>
              </w:rPr>
              <w:t>экспертизе</w:t>
            </w:r>
            <w:r w:rsidRPr="00C25DD1">
              <w:rPr>
                <w:rFonts w:ascii="GHEA Grapalat" w:hAnsi="GHEA Grapalat"/>
                <w:b/>
                <w:i/>
                <w:color w:val="FF0000"/>
                <w:sz w:val="20"/>
                <w:szCs w:val="20"/>
              </w:rPr>
              <w:t xml:space="preserve"> </w:t>
            </w:r>
            <w:r w:rsidRPr="00C25DD1">
              <w:rPr>
                <w:rFonts w:ascii="GHEA Grapalat" w:hAnsi="GHEA Grapalat" w:cs="GHEA Grapalat"/>
                <w:b/>
                <w:i/>
                <w:color w:val="FF0000"/>
                <w:sz w:val="20"/>
                <w:szCs w:val="20"/>
              </w:rPr>
              <w:t>сметной</w:t>
            </w:r>
            <w:r w:rsidRPr="00C25DD1">
              <w:rPr>
                <w:rFonts w:ascii="GHEA Grapalat" w:hAnsi="GHEA Grapalat"/>
                <w:b/>
                <w:i/>
                <w:color w:val="FF0000"/>
                <w:sz w:val="20"/>
                <w:szCs w:val="20"/>
              </w:rPr>
              <w:t xml:space="preserve"> </w:t>
            </w:r>
            <w:r w:rsidRPr="00C25DD1">
              <w:rPr>
                <w:rFonts w:ascii="GHEA Grapalat" w:hAnsi="GHEA Grapalat" w:cs="GHEA Grapalat"/>
                <w:b/>
                <w:i/>
                <w:color w:val="FF0000"/>
                <w:sz w:val="20"/>
                <w:szCs w:val="20"/>
              </w:rPr>
              <w:t>документации</w:t>
            </w:r>
            <w:r w:rsidRPr="00C25DD1">
              <w:rPr>
                <w:rFonts w:ascii="GHEA Grapalat" w:hAnsi="GHEA Grapalat"/>
                <w:b/>
                <w:i/>
                <w:color w:val="FF0000"/>
                <w:sz w:val="20"/>
                <w:szCs w:val="20"/>
              </w:rPr>
              <w:t xml:space="preserve"> Детск</w:t>
            </w:r>
            <w:r>
              <w:rPr>
                <w:rFonts w:ascii="GHEA Grapalat" w:hAnsi="GHEA Grapalat"/>
                <w:b/>
                <w:i/>
                <w:color w:val="FF0000"/>
                <w:sz w:val="20"/>
                <w:szCs w:val="20"/>
              </w:rPr>
              <w:t>ого</w:t>
            </w:r>
            <w:r w:rsidRPr="00C25DD1">
              <w:rPr>
                <w:rFonts w:ascii="GHEA Grapalat" w:hAnsi="GHEA Grapalat"/>
                <w:b/>
                <w:i/>
                <w:color w:val="FF0000"/>
                <w:sz w:val="20"/>
                <w:szCs w:val="20"/>
              </w:rPr>
              <w:t xml:space="preserve"> сад</w:t>
            </w:r>
            <w:r>
              <w:rPr>
                <w:rFonts w:ascii="GHEA Grapalat" w:hAnsi="GHEA Grapalat"/>
                <w:b/>
                <w:i/>
                <w:color w:val="FF0000"/>
                <w:sz w:val="20"/>
                <w:szCs w:val="20"/>
              </w:rPr>
              <w:t>а</w:t>
            </w:r>
            <w:r w:rsidRPr="00C25DD1">
              <w:rPr>
                <w:rFonts w:ascii="GHEA Grapalat" w:hAnsi="GHEA Grapalat"/>
                <w:b/>
                <w:i/>
                <w:color w:val="FF0000"/>
                <w:sz w:val="20"/>
                <w:szCs w:val="20"/>
              </w:rPr>
              <w:t xml:space="preserve"> № 2 </w:t>
            </w:r>
            <w:r>
              <w:rPr>
                <w:rFonts w:ascii="GHEA Grapalat" w:hAnsi="GHEA Grapalat"/>
                <w:b/>
                <w:i/>
                <w:color w:val="FF0000"/>
                <w:sz w:val="20"/>
                <w:szCs w:val="20"/>
              </w:rPr>
              <w:t>Ноемберяна</w:t>
            </w:r>
          </w:p>
          <w:p w:rsidR="00B200FF" w:rsidRPr="00336C7E" w:rsidRDefault="00C25DD1" w:rsidP="00F7408D">
            <w:pPr>
              <w:rPr>
                <w:rFonts w:ascii="GHEA Grapalat" w:hAnsi="GHEA Grapalat"/>
                <w:b/>
                <w:i/>
                <w:color w:val="FF0000"/>
                <w:sz w:val="20"/>
                <w:szCs w:val="20"/>
              </w:rPr>
            </w:pPr>
            <w:r w:rsidRPr="00C25DD1">
              <w:rPr>
                <w:rFonts w:ascii="GHEA Grapalat" w:hAnsi="GHEA Grapalat"/>
                <w:b/>
                <w:i/>
                <w:color w:val="FF0000"/>
                <w:sz w:val="20"/>
                <w:szCs w:val="20"/>
              </w:rPr>
              <w:t>(</w:t>
            </w:r>
            <w:r w:rsidRPr="00C25DD1">
              <w:rPr>
                <w:rFonts w:ascii="GHEA Grapalat" w:hAnsi="GHEA Grapalat" w:cs="GHEA Grapalat"/>
                <w:b/>
                <w:i/>
                <w:color w:val="FF0000"/>
                <w:sz w:val="20"/>
                <w:szCs w:val="20"/>
              </w:rPr>
              <w:t>площадь</w:t>
            </w:r>
            <w:r w:rsidRPr="00C25DD1">
              <w:rPr>
                <w:rFonts w:ascii="GHEA Grapalat" w:hAnsi="GHEA Grapalat"/>
                <w:b/>
                <w:i/>
                <w:color w:val="FF0000"/>
                <w:sz w:val="20"/>
                <w:szCs w:val="20"/>
              </w:rPr>
              <w:t xml:space="preserve"> </w:t>
            </w:r>
            <w:r w:rsidRPr="00C25DD1">
              <w:rPr>
                <w:rFonts w:ascii="GHEA Grapalat" w:hAnsi="GHEA Grapalat" w:cs="GHEA Grapalat"/>
                <w:b/>
                <w:i/>
                <w:color w:val="FF0000"/>
                <w:sz w:val="20"/>
                <w:szCs w:val="20"/>
              </w:rPr>
              <w:t>около</w:t>
            </w:r>
            <w:r w:rsidRPr="00C25DD1">
              <w:rPr>
                <w:rFonts w:ascii="GHEA Grapalat" w:hAnsi="GHEA Grapalat"/>
                <w:b/>
                <w:i/>
                <w:color w:val="FF0000"/>
                <w:sz w:val="20"/>
                <w:szCs w:val="20"/>
              </w:rPr>
              <w:t xml:space="preserve"> 1000 </w:t>
            </w:r>
            <w:r w:rsidRPr="00C25DD1">
              <w:rPr>
                <w:rFonts w:ascii="GHEA Grapalat" w:hAnsi="GHEA Grapalat" w:cs="GHEA Grapalat"/>
                <w:b/>
                <w:i/>
                <w:color w:val="FF0000"/>
                <w:sz w:val="20"/>
                <w:szCs w:val="20"/>
              </w:rPr>
              <w:t>кв</w:t>
            </w:r>
            <w:r w:rsidRPr="00C25DD1">
              <w:rPr>
                <w:rFonts w:ascii="GHEA Grapalat" w:hAnsi="GHEA Grapalat"/>
                <w:b/>
                <w:i/>
                <w:color w:val="FF0000"/>
                <w:sz w:val="20"/>
                <w:szCs w:val="20"/>
              </w:rPr>
              <w:t xml:space="preserve">. </w:t>
            </w:r>
            <w:r w:rsidRPr="00C25DD1">
              <w:rPr>
                <w:rFonts w:ascii="GHEA Grapalat" w:hAnsi="GHEA Grapalat" w:cs="GHEA Grapalat"/>
                <w:b/>
                <w:i/>
                <w:color w:val="FF0000"/>
                <w:sz w:val="20"/>
                <w:szCs w:val="20"/>
              </w:rPr>
              <w:t>м</w:t>
            </w:r>
            <w:r w:rsidRPr="00C25DD1">
              <w:rPr>
                <w:rFonts w:ascii="GHEA Grapalat" w:hAnsi="GHEA Grapalat"/>
                <w:b/>
                <w:i/>
                <w:color w:val="FF0000"/>
                <w:sz w:val="20"/>
                <w:szCs w:val="20"/>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242057" w:rsidRDefault="00242057" w:rsidP="00242057">
      <w:pPr>
        <w:pStyle w:val="NormalWeb"/>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10348" w:type="dxa"/>
        <w:jc w:val="center"/>
        <w:tblCellMar>
          <w:top w:w="57" w:type="dxa"/>
          <w:bottom w:w="28" w:type="dxa"/>
        </w:tblCellMar>
        <w:tblLook w:val="04A0" w:firstRow="1" w:lastRow="0" w:firstColumn="1" w:lastColumn="0" w:noHBand="0" w:noVBand="1"/>
      </w:tblPr>
      <w:tblGrid>
        <w:gridCol w:w="4500"/>
        <w:gridCol w:w="5848"/>
      </w:tblGrid>
      <w:tr w:rsidR="00242057" w:rsidRPr="00242057" w:rsidTr="00242057">
        <w:trPr>
          <w:trHeight w:val="684"/>
          <w:jc w:val="center"/>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242057" w:rsidRDefault="00242057">
            <w:pPr>
              <w:rPr>
                <w:rFonts w:ascii="GHEA Grapalat" w:hAnsi="GHEA Grapalat"/>
              </w:rPr>
            </w:pPr>
            <w:r>
              <w:rPr>
                <w:rFonts w:ascii="GHEA Grapalat" w:hAnsi="GHEA Grapalat"/>
              </w:rPr>
              <w:t>Вид деятельности, подлежащий лицензированию</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242057" w:rsidRDefault="00242057" w:rsidP="00242057">
            <w:pPr>
              <w:rPr>
                <w:rFonts w:ascii="GHEA Grapalat" w:hAnsi="GHEA Grapalat"/>
              </w:rPr>
            </w:pPr>
            <w:r>
              <w:rPr>
                <w:rFonts w:ascii="GHEA Grapalat" w:hAnsi="GHEA Grapalat"/>
                <w:lang w:val="en-US"/>
              </w:rPr>
              <w:t>Экспертиза</w:t>
            </w:r>
            <w:r>
              <w:rPr>
                <w:rFonts w:ascii="GHEA Grapalat" w:hAnsi="GHEA Grapalat"/>
              </w:rPr>
              <w:t xml:space="preserve"> градостроительной документации</w:t>
            </w:r>
          </w:p>
        </w:tc>
      </w:tr>
      <w:tr w:rsidR="00242057" w:rsidTr="00242057">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Класс лицензии и тип сертификата</w:t>
            </w:r>
          </w:p>
        </w:tc>
        <w:tc>
          <w:tcPr>
            <w:tcW w:w="5848" w:type="dxa"/>
            <w:tcBorders>
              <w:top w:val="single" w:sz="4" w:space="0" w:color="auto"/>
              <w:left w:val="single" w:sz="4" w:space="0" w:color="auto"/>
              <w:bottom w:val="single" w:sz="4" w:space="0" w:color="auto"/>
              <w:right w:val="single" w:sz="4" w:space="0" w:color="auto"/>
            </w:tcBorders>
            <w:hideMark/>
          </w:tcPr>
          <w:p w:rsidR="00242057" w:rsidRPr="00BE32BA" w:rsidRDefault="00F91950" w:rsidP="00F7408D">
            <w:pPr>
              <w:rPr>
                <w:rFonts w:ascii="GHEA Grapalat" w:hAnsi="GHEA Grapalat"/>
                <w:sz w:val="20"/>
                <w:szCs w:val="20"/>
              </w:rPr>
            </w:pPr>
            <w:r w:rsidRPr="00BE32BA">
              <w:rPr>
                <w:rFonts w:ascii="GHEA Grapalat" w:hAnsi="GHEA Grapalat"/>
                <w:sz w:val="20"/>
                <w:szCs w:val="20"/>
                <w:lang w:val="en-US"/>
              </w:rPr>
              <w:t>2</w:t>
            </w:r>
            <w:r w:rsidR="00242057" w:rsidRPr="00BE32BA">
              <w:rPr>
                <w:rFonts w:ascii="GHEA Grapalat" w:hAnsi="GHEA Grapalat"/>
                <w:sz w:val="20"/>
                <w:szCs w:val="20"/>
              </w:rPr>
              <w:t xml:space="preserve">-й </w:t>
            </w:r>
          </w:p>
        </w:tc>
      </w:tr>
      <w:tr w:rsidR="00242057" w:rsidTr="00242057">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Код лицензии</w:t>
            </w:r>
          </w:p>
        </w:tc>
        <w:tc>
          <w:tcPr>
            <w:tcW w:w="5848" w:type="dxa"/>
            <w:tcBorders>
              <w:top w:val="single" w:sz="4" w:space="0" w:color="auto"/>
              <w:left w:val="single" w:sz="4" w:space="0" w:color="auto"/>
              <w:bottom w:val="single" w:sz="4" w:space="0" w:color="auto"/>
              <w:right w:val="single" w:sz="4" w:space="0" w:color="auto"/>
            </w:tcBorders>
            <w:hideMark/>
          </w:tcPr>
          <w:p w:rsidR="00242057" w:rsidRPr="00BE32BA" w:rsidRDefault="00242057">
            <w:pPr>
              <w:rPr>
                <w:rFonts w:ascii="GHEA Grapalat" w:hAnsi="GHEA Grapalat"/>
                <w:sz w:val="20"/>
                <w:szCs w:val="20"/>
                <w:lang w:val="en-US"/>
              </w:rPr>
            </w:pPr>
            <w:r w:rsidRPr="00BE32BA">
              <w:rPr>
                <w:rFonts w:ascii="GHEA Grapalat" w:hAnsi="GHEA Grapalat"/>
                <w:sz w:val="20"/>
                <w:szCs w:val="20"/>
              </w:rPr>
              <w:t>0</w:t>
            </w:r>
            <w:r w:rsidRPr="00BE32BA">
              <w:rPr>
                <w:rFonts w:ascii="GHEA Grapalat" w:hAnsi="GHEA Grapalat"/>
                <w:sz w:val="20"/>
                <w:szCs w:val="20"/>
                <w:lang w:val="en-US"/>
              </w:rPr>
              <w:t>2</w:t>
            </w:r>
          </w:p>
        </w:tc>
      </w:tr>
      <w:tr w:rsidR="00F7408D" w:rsidTr="00242057">
        <w:trPr>
          <w:trHeight w:val="185"/>
          <w:jc w:val="center"/>
        </w:trPr>
        <w:tc>
          <w:tcPr>
            <w:tcW w:w="4500" w:type="dxa"/>
            <w:tcBorders>
              <w:top w:val="single" w:sz="4" w:space="0" w:color="auto"/>
              <w:left w:val="single" w:sz="4" w:space="0" w:color="auto"/>
              <w:bottom w:val="single" w:sz="4" w:space="0" w:color="auto"/>
              <w:right w:val="single" w:sz="4" w:space="0" w:color="auto"/>
            </w:tcBorders>
          </w:tcPr>
          <w:p w:rsidR="00F7408D" w:rsidRDefault="00F7408D">
            <w:pPr>
              <w:rPr>
                <w:rFonts w:ascii="GHEA Grapalat" w:hAnsi="GHEA Grapalat"/>
              </w:rPr>
            </w:pPr>
            <w:r>
              <w:rPr>
                <w:rFonts w:ascii="GHEA Grapalat" w:hAnsi="GHEA Grapalat"/>
              </w:rPr>
              <w:t>Тип вкладыша, являющегося неотъемлемой частью лицензии</w:t>
            </w:r>
          </w:p>
        </w:tc>
        <w:tc>
          <w:tcPr>
            <w:tcW w:w="5848" w:type="dxa"/>
            <w:tcBorders>
              <w:top w:val="single" w:sz="4" w:space="0" w:color="auto"/>
              <w:left w:val="single" w:sz="4" w:space="0" w:color="auto"/>
              <w:bottom w:val="single" w:sz="4" w:space="0" w:color="auto"/>
              <w:right w:val="single" w:sz="4" w:space="0" w:color="auto"/>
            </w:tcBorders>
          </w:tcPr>
          <w:p w:rsidR="00F7408D" w:rsidRPr="00BE32BA" w:rsidRDefault="00C25DD1" w:rsidP="00F7408D">
            <w:pPr>
              <w:rPr>
                <w:rFonts w:ascii="GHEA Grapalat" w:hAnsi="GHEA Grapalat"/>
                <w:sz w:val="20"/>
                <w:szCs w:val="20"/>
              </w:rPr>
            </w:pPr>
            <w:r w:rsidRPr="00C25DD1">
              <w:rPr>
                <w:rFonts w:ascii="GHEA Grapalat" w:hAnsi="GHEA Grapalat"/>
                <w:sz w:val="20"/>
                <w:szCs w:val="20"/>
              </w:rPr>
              <w:t>Жилые, общественные и промышленные здания /проектировщик/</w:t>
            </w:r>
          </w:p>
        </w:tc>
      </w:tr>
      <w:tr w:rsidR="00F7408D" w:rsidTr="00242057">
        <w:trPr>
          <w:trHeight w:val="185"/>
          <w:jc w:val="center"/>
        </w:trPr>
        <w:tc>
          <w:tcPr>
            <w:tcW w:w="4500" w:type="dxa"/>
            <w:tcBorders>
              <w:top w:val="single" w:sz="4" w:space="0" w:color="auto"/>
              <w:left w:val="single" w:sz="4" w:space="0" w:color="auto"/>
              <w:bottom w:val="single" w:sz="4" w:space="0" w:color="auto"/>
              <w:right w:val="single" w:sz="4" w:space="0" w:color="auto"/>
            </w:tcBorders>
            <w:hideMark/>
          </w:tcPr>
          <w:p w:rsidR="00F7408D" w:rsidRDefault="00F7408D" w:rsidP="00F7408D">
            <w:pPr>
              <w:rPr>
                <w:rFonts w:ascii="GHEA Grapalat" w:hAnsi="GHEA Grapalat"/>
              </w:rPr>
            </w:pPr>
            <w:r>
              <w:rPr>
                <w:rFonts w:ascii="GHEA Grapalat" w:hAnsi="GHEA Grapalat"/>
              </w:rPr>
              <w:t>Номер вкладыша</w:t>
            </w:r>
          </w:p>
        </w:tc>
        <w:tc>
          <w:tcPr>
            <w:tcW w:w="5848" w:type="dxa"/>
            <w:tcBorders>
              <w:top w:val="single" w:sz="4" w:space="0" w:color="auto"/>
              <w:left w:val="single" w:sz="4" w:space="0" w:color="auto"/>
              <w:bottom w:val="single" w:sz="4" w:space="0" w:color="auto"/>
              <w:right w:val="single" w:sz="4" w:space="0" w:color="auto"/>
            </w:tcBorders>
            <w:hideMark/>
          </w:tcPr>
          <w:p w:rsidR="00F7408D" w:rsidRPr="00BE32BA" w:rsidRDefault="00C25DD1" w:rsidP="00F91950">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04</w:t>
            </w:r>
          </w:p>
        </w:tc>
      </w:tr>
    </w:tbl>
    <w:p w:rsidR="00242057" w:rsidRDefault="00242057" w:rsidP="00DF06A8">
      <w:pPr>
        <w:widowControl w:val="0"/>
        <w:spacing w:after="160"/>
        <w:jc w:val="center"/>
        <w:rPr>
          <w:rFonts w:ascii="GHEA Grapalat" w:hAnsi="GHEA Grapalat"/>
          <w:b/>
          <w:lang w:val="en-US"/>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4130" w:rsidRPr="00BE4130">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67BD7" w:rsidRPr="00242057" w:rsidRDefault="00220C7C" w:rsidP="0024205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42057" w:rsidRPr="00242057">
        <w:rPr>
          <w:rFonts w:ascii="GHEA Grapalat" w:hAnsi="GHEA Grapalat"/>
          <w:sz w:val="24"/>
          <w:szCs w:val="24"/>
        </w:rPr>
        <w:t>7</w:t>
      </w:r>
      <w:r w:rsidR="00242057">
        <w:rPr>
          <w:rFonts w:ascii="GHEA Grapalat" w:hAnsi="GHEA Grapalat"/>
          <w:sz w:val="24"/>
          <w:szCs w:val="24"/>
        </w:rPr>
        <w:t>"-</w:t>
      </w:r>
      <w:r w:rsidR="00242057" w:rsidRPr="00242057">
        <w:rPr>
          <w:rFonts w:ascii="GHEA Grapalat" w:hAnsi="GHEA Grapalat"/>
          <w:sz w:val="24"/>
          <w:szCs w:val="24"/>
        </w:rPr>
        <w:t>о</w:t>
      </w:r>
      <w:r w:rsidRPr="009044F1">
        <w:rPr>
          <w:rFonts w:ascii="GHEA Grapalat" w:hAnsi="GHEA Grapalat"/>
          <w:sz w:val="24"/>
          <w:szCs w:val="24"/>
        </w:rPr>
        <w:t>й день в "</w:t>
      </w:r>
      <w:r w:rsidR="001C08DE">
        <w:rPr>
          <w:rFonts w:ascii="GHEA Grapalat" w:hAnsi="GHEA Grapalat"/>
          <w:sz w:val="24"/>
          <w:szCs w:val="24"/>
        </w:rPr>
        <w:t>1</w:t>
      </w:r>
      <w:r w:rsidR="00C25DD1">
        <w:rPr>
          <w:rFonts w:ascii="GHEA Grapalat" w:hAnsi="GHEA Grapalat"/>
          <w:sz w:val="24"/>
          <w:szCs w:val="24"/>
          <w:lang w:val="hy-AM"/>
        </w:rPr>
        <w:t>6</w:t>
      </w:r>
      <w:r w:rsidR="00242057" w:rsidRPr="00242057">
        <w:rPr>
          <w:rFonts w:ascii="GHEA Grapalat" w:hAnsi="GHEA Grapalat"/>
          <w:sz w:val="24"/>
          <w:szCs w:val="24"/>
        </w:rPr>
        <w:t>.</w:t>
      </w:r>
      <w:r w:rsidR="007B76CE">
        <w:rPr>
          <w:rFonts w:ascii="GHEA Grapalat" w:hAnsi="GHEA Grapalat"/>
          <w:sz w:val="24"/>
          <w:szCs w:val="24"/>
          <w:lang w:val="hy-AM"/>
        </w:rPr>
        <w:t>0</w:t>
      </w:r>
      <w:r w:rsidR="00242057" w:rsidRPr="00242057">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057" w:rsidRPr="00242057">
        <w:rPr>
          <w:rFonts w:ascii="GHEA Grapalat" w:hAnsi="GHEA Grapalat"/>
          <w:i w:val="0"/>
          <w:sz w:val="24"/>
          <w:szCs w:val="24"/>
        </w:rPr>
        <w:t xml:space="preserve">ЦБ в данный день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комиссия приостанавливает заседание на один рабочий день, а секретарь </w:t>
      </w:r>
      <w:r w:rsidRPr="009044F1">
        <w:rPr>
          <w:rFonts w:ascii="GHEA Grapalat" w:hAnsi="GHEA Grapalat"/>
          <w:sz w:val="24"/>
          <w:szCs w:val="24"/>
        </w:rPr>
        <w:lastRenderedPageBreak/>
        <w:t>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w:t>
      </w:r>
      <w:r w:rsidRPr="006F2A76">
        <w:rPr>
          <w:rFonts w:ascii="GHEA Grapalat" w:hAnsi="GHEA Grapalat" w:cs="Sylfaen"/>
        </w:rPr>
        <w:lastRenderedPageBreak/>
        <w:t xml:space="preserve">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242057" w:rsidRPr="00242057">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 xml:space="preserve">или когда в рамках </w:t>
      </w:r>
      <w:r w:rsidRPr="009D0F48">
        <w:rPr>
          <w:rFonts w:ascii="GHEA Grapalat" w:hAnsi="GHEA Grapalat"/>
          <w:i/>
          <w:sz w:val="18"/>
          <w:szCs w:val="18"/>
        </w:rPr>
        <w:lastRenderedPageBreak/>
        <w:t>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w:t>
      </w:r>
      <w:r w:rsidRPr="0014372B">
        <w:rPr>
          <w:rFonts w:ascii="GHEA Grapalat" w:hAnsi="GHEA Grapalat" w:cs="Sylfaen"/>
          <w:lang w:val="hy-AM"/>
        </w:rPr>
        <w:lastRenderedPageBreak/>
        <w:t>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242057">
        <w:rPr>
          <w:rFonts w:ascii="GHEA Grapalat" w:hAnsi="GHEA Grapalat"/>
          <w:b/>
          <w:i/>
          <w:u w:val="single"/>
        </w:rPr>
        <w:t xml:space="preserve">Совета старейшин </w:t>
      </w:r>
      <w:r w:rsidRPr="009044F1">
        <w:rPr>
          <w:rFonts w:ascii="GHEA Grapalat" w:hAnsi="GHEA Grapalat"/>
        </w:rPr>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4130" w:rsidRPr="00BE413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BA4AA9"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A91F95">
        <w:rPr>
          <w:rFonts w:ascii="GHEA Grapalat" w:hAnsi="GHEA Grapalat"/>
          <w:i/>
          <w:sz w:val="24"/>
          <w:szCs w:val="24"/>
        </w:rPr>
        <w:t>-26/</w:t>
      </w:r>
      <w:r w:rsidR="00BA4AA9">
        <w:rPr>
          <w:rFonts w:ascii="GHEA Grapalat" w:hAnsi="GHEA Grapalat"/>
          <w:i/>
          <w:sz w:val="24"/>
          <w:szCs w:val="24"/>
          <w:lang w:val="hy-AM"/>
        </w:rPr>
        <w:t>3</w:t>
      </w:r>
      <w:r w:rsidR="00C25DD1">
        <w:rPr>
          <w:rFonts w:ascii="GHEA Grapalat" w:hAnsi="GHEA Grapalat"/>
          <w:i/>
          <w:sz w:val="24"/>
          <w:szCs w:val="24"/>
          <w:lang w:val="hy-AM"/>
        </w:rPr>
        <w:t>8</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E4130" w:rsidRPr="00BE4130">
        <w:rPr>
          <w:rFonts w:ascii="GHEA Grapalat" w:hAnsi="GHEA Grapalat"/>
          <w:b w:val="0"/>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A4AA9"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E4130">
        <w:rPr>
          <w:rFonts w:ascii="GHEA Grapalat" w:hAnsi="GHEA Grapalat"/>
          <w:i/>
          <w:lang w:val="en-US"/>
        </w:rPr>
        <w:t>HHTMNHH</w:t>
      </w:r>
      <w:r w:rsidR="00BE4130" w:rsidRPr="00BD52F3">
        <w:rPr>
          <w:rFonts w:ascii="GHEA Grapalat" w:hAnsi="GHEA Grapalat"/>
          <w:i/>
        </w:rPr>
        <w:t>-</w:t>
      </w:r>
      <w:r w:rsidR="00BE4130">
        <w:rPr>
          <w:rFonts w:ascii="GHEA Grapalat" w:hAnsi="GHEA Grapalat"/>
          <w:i/>
          <w:lang w:val="en-US"/>
        </w:rPr>
        <w:t>GHTsDzB</w:t>
      </w:r>
      <w:r w:rsidR="00BE4130" w:rsidRPr="00BD52F3">
        <w:rPr>
          <w:rFonts w:ascii="GHEA Grapalat" w:hAnsi="GHEA Grapalat"/>
          <w:i/>
        </w:rPr>
        <w:t>-26/</w:t>
      </w:r>
      <w:r w:rsidR="00BA4AA9">
        <w:rPr>
          <w:rFonts w:ascii="GHEA Grapalat" w:hAnsi="GHEA Grapalat"/>
          <w:i/>
          <w:lang w:val="hy-AM"/>
        </w:rPr>
        <w:t>3</w:t>
      </w:r>
      <w:r w:rsidR="00C25DD1">
        <w:rPr>
          <w:rFonts w:ascii="GHEA Grapalat" w:hAnsi="GHEA Grapalat"/>
          <w:i/>
          <w:lang w:val="hy-AM"/>
        </w:rPr>
        <w:t>8</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E4130" w:rsidP="00B46D58">
      <w:pPr>
        <w:spacing w:after="160"/>
        <w:jc w:val="both"/>
        <w:rPr>
          <w:rFonts w:ascii="GHEA Grapalat" w:hAnsi="GHEA Grapalat"/>
        </w:rPr>
      </w:pPr>
      <w:r w:rsidRPr="00BE4130">
        <w:rPr>
          <w:rFonts w:ascii="GHEA Grapalat" w:hAnsi="GHEA Grapalat"/>
          <w:b/>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E4130" w:rsidRPr="00BE4130">
        <w:rPr>
          <w:rFonts w:ascii="GHEA Grapalat" w:hAnsi="GHEA Grapalat"/>
          <w:b/>
        </w:rPr>
        <w:t>запрос котировок</w:t>
      </w:r>
      <w:r w:rsidR="00BE4130"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BA4AA9">
        <w:rPr>
          <w:rFonts w:ascii="GHEA Grapalat" w:hAnsi="GHEA Grapalat"/>
          <w:i/>
          <w:lang w:val="hy-AM"/>
        </w:rPr>
        <w:t>3</w:t>
      </w:r>
      <w:r w:rsidR="00C25DD1">
        <w:rPr>
          <w:rFonts w:ascii="GHEA Grapalat" w:hAnsi="GHEA Grapalat"/>
          <w:i/>
          <w:lang w:val="hy-AM"/>
        </w:rPr>
        <w:t>8</w:t>
      </w:r>
      <w:r w:rsidRPr="0001546B">
        <w:rPr>
          <w:rFonts w:ascii="GHEA Grapalat" w:hAnsi="GHEA Grapalat"/>
        </w:rPr>
        <w:t>,</w:t>
      </w:r>
      <w:r w:rsidR="00BE4130" w:rsidRPr="00BE4130">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336C7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E4130" w:rsidRPr="00BE4130">
        <w:rPr>
          <w:rFonts w:ascii="GHEA Grapalat" w:hAnsi="GHEA Grapalat"/>
          <w:b/>
        </w:rPr>
        <w:t>запросе котировок</w:t>
      </w:r>
      <w:r w:rsidR="00BE4130" w:rsidRPr="00F738FA">
        <w:rPr>
          <w:rFonts w:ascii="GHEA Grapalat" w:hAnsi="GHEA Grapalat"/>
        </w:rPr>
        <w:t xml:space="preserve"> </w:t>
      </w:r>
      <w:r w:rsidR="006B3E56" w:rsidRPr="00F738FA">
        <w:rPr>
          <w:rFonts w:ascii="GHEA Grapalat" w:hAnsi="GHEA Grapalat"/>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BA4AA9">
        <w:rPr>
          <w:rFonts w:ascii="GHEA Grapalat" w:hAnsi="GHEA Grapalat"/>
          <w:i/>
          <w:lang w:val="hy-AM"/>
        </w:rPr>
        <w:t>3</w:t>
      </w:r>
      <w:r w:rsidR="00C25DD1">
        <w:rPr>
          <w:rFonts w:ascii="GHEA Grapalat" w:hAnsi="GHEA Grapalat"/>
          <w:i/>
          <w:lang w:val="hy-AM"/>
        </w:rPr>
        <w:t>8</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E4130" w:rsidRPr="00BE4130">
        <w:rPr>
          <w:rFonts w:ascii="GHEA Grapalat" w:hAnsi="GHEA Grapalat"/>
          <w:b/>
        </w:rPr>
        <w:t>запрос котировок</w:t>
      </w:r>
      <w:r w:rsidR="00BE4130"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lastRenderedPageBreak/>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E4130" w:rsidRPr="00BE4130">
        <w:rPr>
          <w:rFonts w:ascii="GHEA Grapalat" w:hAnsi="GHEA Grapalat"/>
          <w:b/>
        </w:rPr>
        <w:t>запрос котировок</w:t>
      </w:r>
    </w:p>
    <w:p w:rsidR="00DB6B33" w:rsidRPr="00C25DD1" w:rsidRDefault="00DB6B33" w:rsidP="00DB6B33">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-26</w:t>
      </w:r>
      <w:r w:rsidR="00911056">
        <w:rPr>
          <w:rFonts w:ascii="GHEA Grapalat" w:hAnsi="GHEA Grapalat"/>
          <w:i w:val="0"/>
          <w:sz w:val="24"/>
          <w:szCs w:val="24"/>
          <w:lang w:val="hy-AM"/>
        </w:rPr>
        <w:t>/</w:t>
      </w:r>
      <w:r w:rsidR="00BA4AA9" w:rsidRPr="00336C7E">
        <w:rPr>
          <w:rFonts w:ascii="GHEA Grapalat" w:hAnsi="GHEA Grapalat"/>
          <w:i w:val="0"/>
          <w:sz w:val="24"/>
          <w:szCs w:val="24"/>
        </w:rPr>
        <w:t>3</w:t>
      </w:r>
      <w:r w:rsidR="00C25DD1">
        <w:rPr>
          <w:rFonts w:ascii="GHEA Grapalat" w:hAnsi="GHEA Grapalat"/>
          <w:i w:val="0"/>
          <w:sz w:val="24"/>
          <w:szCs w:val="24"/>
          <w:lang w:val="hy-AM"/>
        </w:rPr>
        <w:t>8</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9518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9518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9518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9518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9518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9518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9518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951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951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9518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9518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9518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951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951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9518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9518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9518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9518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951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9518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8951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951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C25DD1"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A4AA9" w:rsidRPr="00BA4AA9">
        <w:rPr>
          <w:rFonts w:ascii="GHEA Grapalat" w:hAnsi="GHEA Grapalat"/>
          <w:i/>
          <w:sz w:val="24"/>
          <w:szCs w:val="24"/>
        </w:rPr>
        <w:t>3</w:t>
      </w:r>
      <w:r w:rsidR="00C25DD1">
        <w:rPr>
          <w:rFonts w:ascii="GHEA Grapalat" w:hAnsi="GHEA Grapalat"/>
          <w:i/>
          <w:sz w:val="24"/>
          <w:szCs w:val="24"/>
          <w:lang w:val="hy-AM"/>
        </w:rPr>
        <w:t>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BE4130"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E4130" w:rsidRPr="00BE4130">
        <w:rPr>
          <w:rFonts w:ascii="GHEA Grapalat" w:hAnsi="GHEA Grapalat"/>
          <w:b/>
        </w:rPr>
        <w:t>запрос котировок</w:t>
      </w:r>
      <w:r w:rsidR="00BE4130" w:rsidRPr="005744FC">
        <w:rPr>
          <w:rFonts w:ascii="GHEA Grapalat" w:hAnsi="GHEA Grapalat"/>
          <w:spacing w:val="-6"/>
        </w:rPr>
        <w:t xml:space="preserve"> </w:t>
      </w:r>
      <w:r w:rsidRPr="005744FC">
        <w:rPr>
          <w:rFonts w:ascii="GHEA Grapalat" w:hAnsi="GHEA Grapalat"/>
          <w:spacing w:val="-6"/>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BA4AA9" w:rsidRPr="00BA4AA9">
        <w:rPr>
          <w:rFonts w:ascii="GHEA Grapalat" w:hAnsi="GHEA Grapalat"/>
          <w:i/>
        </w:rPr>
        <w:t>3</w:t>
      </w:r>
      <w:r w:rsidR="00C25DD1">
        <w:rPr>
          <w:rFonts w:ascii="GHEA Grapalat" w:hAnsi="GHEA Grapalat"/>
          <w:i/>
          <w:lang w:val="hy-AM"/>
        </w:rPr>
        <w:t>8</w:t>
      </w:r>
      <w:r w:rsidR="00BE4130" w:rsidRPr="00BE4130">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BE4130">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A4AA9" w:rsidRPr="00BA4AA9">
        <w:rPr>
          <w:rFonts w:ascii="GHEA Grapalat" w:hAnsi="GHEA Grapalat"/>
          <w:i/>
          <w:sz w:val="24"/>
          <w:szCs w:val="24"/>
        </w:rPr>
        <w:t>3</w:t>
      </w:r>
      <w:r w:rsidR="00C25DD1">
        <w:rPr>
          <w:rFonts w:ascii="GHEA Grapalat" w:hAnsi="GHEA Grapalat"/>
          <w:i/>
          <w:sz w:val="24"/>
          <w:szCs w:val="24"/>
          <w:lang w:val="hy-AM"/>
        </w:rPr>
        <w:t>8</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C25DD1"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BA4AA9" w:rsidRPr="00BA4AA9">
        <w:rPr>
          <w:rFonts w:ascii="GHEA Grapalat" w:hAnsi="GHEA Grapalat"/>
          <w:i/>
        </w:rPr>
        <w:t>3</w:t>
      </w:r>
      <w:r w:rsidR="00C25DD1">
        <w:rPr>
          <w:rFonts w:ascii="GHEA Grapalat" w:hAnsi="GHEA Grapalat"/>
          <w:i/>
          <w:lang w:val="hy-AM"/>
        </w:rPr>
        <w:t>8</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C25DD1" w:rsidRDefault="00551887" w:rsidP="00551887">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BA4AA9" w:rsidRPr="00BA4AA9">
        <w:rPr>
          <w:rFonts w:ascii="GHEA Grapalat" w:hAnsi="GHEA Grapalat"/>
          <w:i/>
        </w:rPr>
        <w:t>3</w:t>
      </w:r>
      <w:r w:rsidR="00C25DD1">
        <w:rPr>
          <w:rFonts w:ascii="GHEA Grapalat" w:hAnsi="GHEA Grapalat"/>
          <w:i/>
          <w:lang w:val="hy-AM"/>
        </w:rPr>
        <w:t>8</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C25DD1"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BE4130" w:rsidRPr="00BE4130">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BA4AA9" w:rsidRPr="00BA4AA9">
        <w:rPr>
          <w:rFonts w:ascii="GHEA Grapalat" w:hAnsi="GHEA Grapalat"/>
          <w:i/>
        </w:rPr>
        <w:t>3</w:t>
      </w:r>
      <w:r w:rsidR="00C25DD1">
        <w:rPr>
          <w:rFonts w:ascii="GHEA Grapalat" w:hAnsi="GHEA Grapalat"/>
          <w:i/>
          <w:lang w:val="hy-AM"/>
        </w:rPr>
        <w:t>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C25DD1"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A4AA9" w:rsidRPr="00BA4AA9">
        <w:rPr>
          <w:rFonts w:ascii="GHEA Grapalat" w:hAnsi="GHEA Grapalat"/>
          <w:i/>
          <w:sz w:val="24"/>
          <w:szCs w:val="24"/>
        </w:rPr>
        <w:t>3</w:t>
      </w:r>
      <w:r w:rsidR="00C25DD1">
        <w:rPr>
          <w:rFonts w:ascii="GHEA Grapalat" w:hAnsi="GHEA Grapalat"/>
          <w:i/>
          <w:sz w:val="24"/>
          <w:szCs w:val="24"/>
          <w:lang w:val="hy-AM"/>
        </w:rPr>
        <w:t>8</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C25DD1"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BE4130" w:rsidRPr="00BE4130">
        <w:rPr>
          <w:rFonts w:ascii="GHEA Grapalat" w:hAnsi="GHEA Grapalat"/>
          <w:b/>
          <w:i/>
        </w:rPr>
        <w:t>запрос котировок</w:t>
      </w:r>
      <w:r w:rsidRPr="00B138F3">
        <w:rPr>
          <w:rFonts w:ascii="GHEA Grapalat" w:hAnsi="GHEA Grapalat"/>
          <w:i/>
        </w:rPr>
        <w:b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BA4AA9" w:rsidRPr="00BA4AA9">
        <w:rPr>
          <w:rFonts w:ascii="GHEA Grapalat" w:hAnsi="GHEA Grapalat"/>
          <w:i/>
        </w:rPr>
        <w:t>3</w:t>
      </w:r>
      <w:r w:rsidR="00C25DD1">
        <w:rPr>
          <w:rFonts w:ascii="GHEA Grapalat" w:hAnsi="GHEA Grapalat"/>
          <w:i/>
          <w:lang w:val="hy-AM"/>
        </w:rPr>
        <w:t>8</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C25DD1" w:rsidRDefault="00F42158" w:rsidP="00F42158">
      <w:pPr>
        <w:pStyle w:val="BodyTextIndent3"/>
        <w:widowControl w:val="0"/>
        <w:spacing w:after="160" w:line="240" w:lineRule="auto"/>
        <w:jc w:val="right"/>
        <w:rPr>
          <w:rFonts w:ascii="GHEA Grapalat" w:hAnsi="GHEA Grapalat" w:cs="Arial"/>
          <w:b/>
          <w:sz w:val="24"/>
          <w:szCs w:val="24"/>
          <w:lang w:val="hy-AM"/>
        </w:rPr>
      </w:pPr>
      <w:r w:rsidRPr="009817A7">
        <w:rPr>
          <w:rFonts w:ascii="GHEA Grapalat" w:hAnsi="GHEA Grapalat"/>
          <w:b/>
          <w:sz w:val="24"/>
          <w:szCs w:val="24"/>
        </w:rPr>
        <w:t xml:space="preserve">к Приглашению на 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A4AA9" w:rsidRPr="00BA4AA9">
        <w:rPr>
          <w:rFonts w:ascii="GHEA Grapalat" w:hAnsi="GHEA Grapalat"/>
          <w:i/>
          <w:sz w:val="24"/>
          <w:szCs w:val="24"/>
        </w:rPr>
        <w:t>3</w:t>
      </w:r>
      <w:r w:rsidR="00C25DD1">
        <w:rPr>
          <w:rFonts w:ascii="GHEA Grapalat" w:hAnsi="GHEA Grapalat"/>
          <w:i/>
          <w:sz w:val="24"/>
          <w:szCs w:val="24"/>
          <w:lang w:val="hy-AM"/>
        </w:rPr>
        <w:t>8</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25DD1" w:rsidRDefault="003B2F27" w:rsidP="00B47EA9">
      <w:pPr>
        <w:pStyle w:val="BodyTextIndent3"/>
        <w:widowControl w:val="0"/>
        <w:spacing w:after="160" w:line="240" w:lineRule="auto"/>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A4AA9" w:rsidRPr="00BA4AA9">
        <w:rPr>
          <w:rFonts w:ascii="GHEA Grapalat" w:hAnsi="GHEA Grapalat"/>
          <w:i/>
          <w:sz w:val="24"/>
          <w:szCs w:val="24"/>
        </w:rPr>
        <w:t>3</w:t>
      </w:r>
      <w:r w:rsidR="00C25DD1">
        <w:rPr>
          <w:rFonts w:ascii="GHEA Grapalat" w:hAnsi="GHEA Grapalat"/>
          <w:i/>
          <w:sz w:val="24"/>
          <w:szCs w:val="24"/>
          <w:lang w:val="hy-AM"/>
        </w:rPr>
        <w:t>8</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5"/>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6"/>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9"/>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A2AFC">
      <w:pPr>
        <w:widowControl w:val="0"/>
        <w:spacing w:after="160" w:line="360" w:lineRule="auto"/>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907"/>
        <w:gridCol w:w="1683"/>
        <w:gridCol w:w="1194"/>
        <w:gridCol w:w="1377"/>
        <w:gridCol w:w="836"/>
        <w:gridCol w:w="1326"/>
        <w:gridCol w:w="961"/>
      </w:tblGrid>
      <w:tr w:rsidR="003B2F27" w:rsidRPr="00E40AC8" w:rsidTr="00374FA2">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74FA2" w:rsidRPr="00E40AC8" w:rsidTr="00374FA2">
        <w:trPr>
          <w:trHeight w:val="247"/>
          <w:jc w:val="center"/>
        </w:trPr>
        <w:tc>
          <w:tcPr>
            <w:tcW w:w="19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8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8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74FA2" w:rsidRPr="00E40AC8" w:rsidTr="00374FA2">
        <w:trPr>
          <w:trHeight w:val="501"/>
          <w:jc w:val="center"/>
        </w:trPr>
        <w:tc>
          <w:tcPr>
            <w:tcW w:w="1913" w:type="dxa"/>
            <w:vMerge/>
            <w:vAlign w:val="center"/>
          </w:tcPr>
          <w:p w:rsidR="003B2F27" w:rsidRPr="00E40AC8" w:rsidRDefault="003B2F27" w:rsidP="005B7138">
            <w:pPr>
              <w:widowControl w:val="0"/>
              <w:spacing w:after="120"/>
              <w:jc w:val="center"/>
              <w:rPr>
                <w:rFonts w:ascii="GHEA Grapalat" w:hAnsi="GHEA Grapalat"/>
                <w:sz w:val="20"/>
              </w:rPr>
            </w:pPr>
          </w:p>
        </w:tc>
        <w:tc>
          <w:tcPr>
            <w:tcW w:w="1907" w:type="dxa"/>
            <w:vMerge/>
            <w:vAlign w:val="center"/>
          </w:tcPr>
          <w:p w:rsidR="003B2F27" w:rsidRPr="00E40AC8" w:rsidRDefault="003B2F27" w:rsidP="005B7138">
            <w:pPr>
              <w:widowControl w:val="0"/>
              <w:spacing w:after="120"/>
              <w:jc w:val="center"/>
              <w:rPr>
                <w:rFonts w:ascii="GHEA Grapalat" w:hAnsi="GHEA Grapalat"/>
                <w:sz w:val="20"/>
              </w:rPr>
            </w:pPr>
          </w:p>
        </w:tc>
        <w:tc>
          <w:tcPr>
            <w:tcW w:w="1683" w:type="dxa"/>
            <w:vMerge/>
            <w:vAlign w:val="center"/>
          </w:tcPr>
          <w:p w:rsidR="003B2F27" w:rsidRPr="00E40AC8" w:rsidRDefault="003B2F27" w:rsidP="005B7138">
            <w:pPr>
              <w:widowControl w:val="0"/>
              <w:spacing w:after="120"/>
              <w:jc w:val="center"/>
              <w:rPr>
                <w:rFonts w:ascii="GHEA Grapalat" w:hAnsi="GHEA Grapalat"/>
                <w:sz w:val="20"/>
              </w:rPr>
            </w:pPr>
          </w:p>
        </w:tc>
        <w:tc>
          <w:tcPr>
            <w:tcW w:w="1194" w:type="dxa"/>
            <w:vMerge/>
            <w:vAlign w:val="center"/>
          </w:tcPr>
          <w:p w:rsidR="003B2F27" w:rsidRPr="00E40AC8" w:rsidRDefault="003B2F27" w:rsidP="005B7138">
            <w:pPr>
              <w:widowControl w:val="0"/>
              <w:spacing w:after="120"/>
              <w:jc w:val="center"/>
              <w:rPr>
                <w:rFonts w:ascii="GHEA Grapalat" w:hAnsi="GHEA Grapalat"/>
                <w:sz w:val="20"/>
              </w:rPr>
            </w:pPr>
          </w:p>
        </w:tc>
        <w:tc>
          <w:tcPr>
            <w:tcW w:w="1377" w:type="dxa"/>
            <w:vMerge/>
            <w:vAlign w:val="center"/>
          </w:tcPr>
          <w:p w:rsidR="003B2F27" w:rsidRPr="00E40AC8" w:rsidRDefault="003B2F27" w:rsidP="005B7138">
            <w:pPr>
              <w:widowControl w:val="0"/>
              <w:spacing w:after="120"/>
              <w:jc w:val="center"/>
              <w:rPr>
                <w:rFonts w:ascii="GHEA Grapalat" w:hAnsi="GHEA Grapalat"/>
                <w:sz w:val="20"/>
              </w:rPr>
            </w:pPr>
          </w:p>
        </w:tc>
        <w:tc>
          <w:tcPr>
            <w:tcW w:w="836" w:type="dxa"/>
            <w:vMerge/>
            <w:vAlign w:val="center"/>
          </w:tcPr>
          <w:p w:rsidR="003B2F27" w:rsidRPr="00E40AC8" w:rsidRDefault="003B2F27" w:rsidP="005B7138">
            <w:pPr>
              <w:widowControl w:val="0"/>
              <w:spacing w:after="120"/>
              <w:jc w:val="center"/>
              <w:rPr>
                <w:rFonts w:ascii="GHEA Grapalat" w:hAnsi="GHEA Grapalat"/>
                <w:sz w:val="20"/>
              </w:rPr>
            </w:pPr>
          </w:p>
        </w:tc>
        <w:tc>
          <w:tcPr>
            <w:tcW w:w="132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6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374FA2" w:rsidRPr="00E40AC8" w:rsidTr="00374FA2">
        <w:trPr>
          <w:trHeight w:val="277"/>
          <w:jc w:val="center"/>
        </w:trPr>
        <w:tc>
          <w:tcPr>
            <w:tcW w:w="1913" w:type="dxa"/>
          </w:tcPr>
          <w:p w:rsidR="00242057" w:rsidRPr="00374FA2" w:rsidRDefault="00242057"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1</w:t>
            </w:r>
          </w:p>
        </w:tc>
        <w:tc>
          <w:tcPr>
            <w:tcW w:w="1907" w:type="dxa"/>
          </w:tcPr>
          <w:p w:rsidR="00242057" w:rsidRPr="00374FA2" w:rsidRDefault="00242057" w:rsidP="00242057">
            <w:pPr>
              <w:jc w:val="center"/>
              <w:rPr>
                <w:sz w:val="16"/>
                <w:szCs w:val="16"/>
              </w:rPr>
            </w:pPr>
            <w:r w:rsidRPr="00374FA2">
              <w:rPr>
                <w:rFonts w:ascii="GHEA Grapalat" w:hAnsi="GHEA Grapalat"/>
                <w:sz w:val="16"/>
                <w:szCs w:val="16"/>
                <w:lang w:val="es-ES"/>
              </w:rPr>
              <w:t>50531140</w:t>
            </w:r>
          </w:p>
        </w:tc>
        <w:tc>
          <w:tcPr>
            <w:tcW w:w="1683" w:type="dxa"/>
          </w:tcPr>
          <w:p w:rsidR="00C25DD1" w:rsidRDefault="00C25DD1" w:rsidP="00374FA2">
            <w:pPr>
              <w:rPr>
                <w:rFonts w:ascii="GHEA Grapalat" w:hAnsi="GHEA Grapalat"/>
                <w:b/>
                <w:i/>
                <w:color w:val="FF0000"/>
                <w:sz w:val="20"/>
                <w:szCs w:val="20"/>
              </w:rPr>
            </w:pPr>
            <w:r>
              <w:rPr>
                <w:rFonts w:ascii="GHEA Grapalat" w:hAnsi="GHEA Grapalat"/>
                <w:b/>
                <w:i/>
                <w:color w:val="FF0000"/>
                <w:sz w:val="20"/>
                <w:szCs w:val="20"/>
              </w:rPr>
              <w:t>У</w:t>
            </w:r>
            <w:r w:rsidRPr="00C25DD1">
              <w:rPr>
                <w:rFonts w:ascii="GHEA Grapalat" w:hAnsi="GHEA Grapalat"/>
                <w:b/>
                <w:i/>
                <w:color w:val="FF0000"/>
                <w:sz w:val="20"/>
                <w:szCs w:val="20"/>
              </w:rPr>
              <w:t xml:space="preserve">слуги по замерам, составлению габаритных ведомостей, составлению отчетов о дефектах и </w:t>
            </w:r>
            <w:r w:rsidRPr="00C25DD1">
              <w:rPr>
                <w:rFonts w:ascii="Cambria Math" w:hAnsi="Cambria Math" w:cs="Cambria Math"/>
                <w:b/>
                <w:i/>
                <w:color w:val="FF0000"/>
                <w:sz w:val="20"/>
                <w:szCs w:val="20"/>
              </w:rPr>
              <w:t>​​</w:t>
            </w:r>
            <w:r w:rsidRPr="00C25DD1">
              <w:rPr>
                <w:rFonts w:ascii="GHEA Grapalat" w:hAnsi="GHEA Grapalat" w:cs="GHEA Grapalat"/>
                <w:b/>
                <w:i/>
                <w:color w:val="FF0000"/>
                <w:sz w:val="20"/>
                <w:szCs w:val="20"/>
              </w:rPr>
              <w:t>экспертизе</w:t>
            </w:r>
            <w:r w:rsidRPr="00C25DD1">
              <w:rPr>
                <w:rFonts w:ascii="GHEA Grapalat" w:hAnsi="GHEA Grapalat"/>
                <w:b/>
                <w:i/>
                <w:color w:val="FF0000"/>
                <w:sz w:val="20"/>
                <w:szCs w:val="20"/>
              </w:rPr>
              <w:t xml:space="preserve"> </w:t>
            </w:r>
            <w:r w:rsidRPr="00C25DD1">
              <w:rPr>
                <w:rFonts w:ascii="GHEA Grapalat" w:hAnsi="GHEA Grapalat" w:cs="GHEA Grapalat"/>
                <w:b/>
                <w:i/>
                <w:color w:val="FF0000"/>
                <w:sz w:val="20"/>
                <w:szCs w:val="20"/>
              </w:rPr>
              <w:t>сметной</w:t>
            </w:r>
            <w:r w:rsidRPr="00C25DD1">
              <w:rPr>
                <w:rFonts w:ascii="GHEA Grapalat" w:hAnsi="GHEA Grapalat"/>
                <w:b/>
                <w:i/>
                <w:color w:val="FF0000"/>
                <w:sz w:val="20"/>
                <w:szCs w:val="20"/>
              </w:rPr>
              <w:t xml:space="preserve"> </w:t>
            </w:r>
            <w:r w:rsidRPr="00C25DD1">
              <w:rPr>
                <w:rFonts w:ascii="GHEA Grapalat" w:hAnsi="GHEA Grapalat" w:cs="GHEA Grapalat"/>
                <w:b/>
                <w:i/>
                <w:color w:val="FF0000"/>
                <w:sz w:val="20"/>
                <w:szCs w:val="20"/>
              </w:rPr>
              <w:t>документации</w:t>
            </w:r>
            <w:r w:rsidRPr="00C25DD1">
              <w:rPr>
                <w:rFonts w:ascii="GHEA Grapalat" w:hAnsi="GHEA Grapalat"/>
                <w:b/>
                <w:i/>
                <w:color w:val="FF0000"/>
                <w:sz w:val="20"/>
                <w:szCs w:val="20"/>
              </w:rPr>
              <w:t xml:space="preserve"> Детск</w:t>
            </w:r>
            <w:r>
              <w:rPr>
                <w:rFonts w:ascii="GHEA Grapalat" w:hAnsi="GHEA Grapalat"/>
                <w:b/>
                <w:i/>
                <w:color w:val="FF0000"/>
                <w:sz w:val="20"/>
                <w:szCs w:val="20"/>
              </w:rPr>
              <w:t>ого</w:t>
            </w:r>
            <w:r w:rsidRPr="00C25DD1">
              <w:rPr>
                <w:rFonts w:ascii="GHEA Grapalat" w:hAnsi="GHEA Grapalat"/>
                <w:b/>
                <w:i/>
                <w:color w:val="FF0000"/>
                <w:sz w:val="20"/>
                <w:szCs w:val="20"/>
              </w:rPr>
              <w:t xml:space="preserve"> сад</w:t>
            </w:r>
            <w:r>
              <w:rPr>
                <w:rFonts w:ascii="GHEA Grapalat" w:hAnsi="GHEA Grapalat"/>
                <w:b/>
                <w:i/>
                <w:color w:val="FF0000"/>
                <w:sz w:val="20"/>
                <w:szCs w:val="20"/>
              </w:rPr>
              <w:t>а</w:t>
            </w:r>
            <w:r w:rsidRPr="00C25DD1">
              <w:rPr>
                <w:rFonts w:ascii="GHEA Grapalat" w:hAnsi="GHEA Grapalat"/>
                <w:b/>
                <w:i/>
                <w:color w:val="FF0000"/>
                <w:sz w:val="20"/>
                <w:szCs w:val="20"/>
              </w:rPr>
              <w:t xml:space="preserve"> № 2 </w:t>
            </w:r>
            <w:r>
              <w:rPr>
                <w:rFonts w:ascii="GHEA Grapalat" w:hAnsi="GHEA Grapalat"/>
                <w:b/>
                <w:i/>
                <w:color w:val="FF0000"/>
                <w:sz w:val="20"/>
                <w:szCs w:val="20"/>
              </w:rPr>
              <w:t>Ноемберяна</w:t>
            </w:r>
          </w:p>
          <w:p w:rsidR="00336C7E" w:rsidRDefault="00C25DD1" w:rsidP="00374FA2">
            <w:pPr>
              <w:rPr>
                <w:rFonts w:ascii="GHEA Grapalat" w:hAnsi="GHEA Grapalat"/>
                <w:b/>
                <w:i/>
                <w:color w:val="FF0000"/>
                <w:sz w:val="20"/>
                <w:szCs w:val="20"/>
              </w:rPr>
            </w:pPr>
            <w:r w:rsidRPr="00C25DD1">
              <w:rPr>
                <w:rFonts w:ascii="GHEA Grapalat" w:hAnsi="GHEA Grapalat"/>
                <w:b/>
                <w:i/>
                <w:color w:val="FF0000"/>
                <w:sz w:val="20"/>
                <w:szCs w:val="20"/>
              </w:rPr>
              <w:t>(</w:t>
            </w:r>
            <w:r w:rsidRPr="00C25DD1">
              <w:rPr>
                <w:rFonts w:ascii="GHEA Grapalat" w:hAnsi="GHEA Grapalat" w:cs="GHEA Grapalat"/>
                <w:b/>
                <w:i/>
                <w:color w:val="FF0000"/>
                <w:sz w:val="20"/>
                <w:szCs w:val="20"/>
              </w:rPr>
              <w:t>площадь</w:t>
            </w:r>
            <w:r w:rsidRPr="00C25DD1">
              <w:rPr>
                <w:rFonts w:ascii="GHEA Grapalat" w:hAnsi="GHEA Grapalat"/>
                <w:b/>
                <w:i/>
                <w:color w:val="FF0000"/>
                <w:sz w:val="20"/>
                <w:szCs w:val="20"/>
              </w:rPr>
              <w:t xml:space="preserve"> </w:t>
            </w:r>
            <w:r w:rsidRPr="00C25DD1">
              <w:rPr>
                <w:rFonts w:ascii="GHEA Grapalat" w:hAnsi="GHEA Grapalat" w:cs="GHEA Grapalat"/>
                <w:b/>
                <w:i/>
                <w:color w:val="FF0000"/>
                <w:sz w:val="20"/>
                <w:szCs w:val="20"/>
              </w:rPr>
              <w:t>около</w:t>
            </w:r>
            <w:r w:rsidRPr="00C25DD1">
              <w:rPr>
                <w:rFonts w:ascii="GHEA Grapalat" w:hAnsi="GHEA Grapalat"/>
                <w:b/>
                <w:i/>
                <w:color w:val="FF0000"/>
                <w:sz w:val="20"/>
                <w:szCs w:val="20"/>
              </w:rPr>
              <w:t xml:space="preserve"> 1000 </w:t>
            </w:r>
            <w:r w:rsidRPr="00C25DD1">
              <w:rPr>
                <w:rFonts w:ascii="GHEA Grapalat" w:hAnsi="GHEA Grapalat" w:cs="GHEA Grapalat"/>
                <w:b/>
                <w:i/>
                <w:color w:val="FF0000"/>
                <w:sz w:val="20"/>
                <w:szCs w:val="20"/>
              </w:rPr>
              <w:t>кв</w:t>
            </w:r>
            <w:r w:rsidRPr="00C25DD1">
              <w:rPr>
                <w:rFonts w:ascii="GHEA Grapalat" w:hAnsi="GHEA Grapalat"/>
                <w:b/>
                <w:i/>
                <w:color w:val="FF0000"/>
                <w:sz w:val="20"/>
                <w:szCs w:val="20"/>
              </w:rPr>
              <w:t xml:space="preserve">. </w:t>
            </w:r>
            <w:r w:rsidRPr="00C25DD1">
              <w:rPr>
                <w:rFonts w:ascii="GHEA Grapalat" w:hAnsi="GHEA Grapalat" w:cs="GHEA Grapalat"/>
                <w:b/>
                <w:i/>
                <w:color w:val="FF0000"/>
                <w:sz w:val="20"/>
                <w:szCs w:val="20"/>
              </w:rPr>
              <w:t>м</w:t>
            </w:r>
            <w:r w:rsidRPr="00C25DD1">
              <w:rPr>
                <w:rFonts w:ascii="GHEA Grapalat" w:hAnsi="GHEA Grapalat"/>
                <w:b/>
                <w:i/>
                <w:color w:val="FF0000"/>
                <w:sz w:val="20"/>
                <w:szCs w:val="20"/>
              </w:rPr>
              <w:t>).</w:t>
            </w:r>
          </w:p>
          <w:p w:rsidR="00336C7E" w:rsidRDefault="00336C7E" w:rsidP="00374FA2">
            <w:pPr>
              <w:rPr>
                <w:rFonts w:ascii="GHEA Grapalat" w:hAnsi="GHEA Grapalat"/>
                <w:sz w:val="18"/>
                <w:lang w:val="hy-AM"/>
              </w:rPr>
            </w:pPr>
            <w:r>
              <w:rPr>
                <w:rFonts w:ascii="GHEA Grapalat" w:hAnsi="GHEA Grapalat"/>
                <w:sz w:val="18"/>
                <w:lang w:val="hy-AM"/>
              </w:rPr>
              <w:t>План</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 xml:space="preserve">1. Конечной целью задачи является получение положительного заключения экспертизы </w:t>
            </w:r>
            <w:r w:rsidRPr="00F94E14">
              <w:rPr>
                <w:rFonts w:ascii="GHEA Grapalat" w:hAnsi="GHEA Grapalat"/>
                <w:sz w:val="18"/>
                <w:lang w:val="hy-AM"/>
              </w:rPr>
              <w:lastRenderedPageBreak/>
              <w:t>комплектов проектно-сметной документации.</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2. Подрядчик обязан направить Заказчику подтверждение о приемке работ (по электронной почте) в течение 1 рабочего дня с момента получения пакетов проектно-сметной документации.</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 xml:space="preserve">3. Выявленные Подрядчиком дефекты подлежат дополнительной обработке проектной организацией, после чего после повторной проверки она в течение 2 дней представляет окончательное заключение. 4. Планируется проведение экспертиз проектно-сметной документации программы (предоставляемой Заказчиком проектно-сметной документации на строительные работы). Выплаты будут производиться исходя из стоимости работ по разработке проектно-сметной документации объекта согласно удельным весам и Постановлению Правительства РА от 23.06.2011 г. Нормативных показателей </w:t>
            </w:r>
            <w:r w:rsidRPr="00F94E14">
              <w:rPr>
                <w:rFonts w:ascii="GHEA Grapalat" w:hAnsi="GHEA Grapalat"/>
                <w:sz w:val="18"/>
                <w:lang w:val="hy-AM"/>
              </w:rPr>
              <w:lastRenderedPageBreak/>
              <w:t>обязательной экспертизы проектно-сметной документации, утвержденных Постановлением № 879-Н.</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5. Подрядчик обязан учитывать действующие законодательные, правовые и нормативные технические требования.</w:t>
            </w:r>
          </w:p>
          <w:p w:rsidR="00242057" w:rsidRPr="00374FA2" w:rsidRDefault="00374FA2" w:rsidP="00374FA2">
            <w:pPr>
              <w:widowControl w:val="0"/>
              <w:spacing w:after="120"/>
              <w:jc w:val="center"/>
              <w:rPr>
                <w:rFonts w:ascii="GHEA Grapalat" w:hAnsi="GHEA Grapalat"/>
                <w:sz w:val="16"/>
                <w:szCs w:val="16"/>
              </w:rPr>
            </w:pPr>
            <w:r w:rsidRPr="00F94E14">
              <w:rPr>
                <w:rFonts w:ascii="GHEA Grapalat" w:hAnsi="GHEA Grapalat"/>
                <w:sz w:val="18"/>
                <w:lang w:val="hy-AM"/>
              </w:rPr>
              <w:t>6. Заключение представить в 2-х экземплярах и в электронном виде.</w:t>
            </w:r>
          </w:p>
        </w:tc>
        <w:tc>
          <w:tcPr>
            <w:tcW w:w="1194" w:type="dxa"/>
          </w:tcPr>
          <w:p w:rsidR="00242057" w:rsidRPr="00374FA2" w:rsidRDefault="00242057"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lastRenderedPageBreak/>
              <w:t>драм</w:t>
            </w:r>
          </w:p>
        </w:tc>
        <w:tc>
          <w:tcPr>
            <w:tcW w:w="1377" w:type="dxa"/>
          </w:tcPr>
          <w:p w:rsidR="00242057" w:rsidRPr="00374FA2" w:rsidRDefault="00242057" w:rsidP="00242057">
            <w:pPr>
              <w:widowControl w:val="0"/>
              <w:spacing w:after="120"/>
              <w:jc w:val="center"/>
              <w:rPr>
                <w:rFonts w:ascii="GHEA Grapalat" w:hAnsi="GHEA Grapalat"/>
                <w:sz w:val="16"/>
                <w:szCs w:val="16"/>
              </w:rPr>
            </w:pPr>
          </w:p>
        </w:tc>
        <w:tc>
          <w:tcPr>
            <w:tcW w:w="836" w:type="dxa"/>
          </w:tcPr>
          <w:p w:rsidR="00242057" w:rsidRPr="00374FA2" w:rsidRDefault="00374FA2"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1</w:t>
            </w:r>
          </w:p>
        </w:tc>
        <w:tc>
          <w:tcPr>
            <w:tcW w:w="1326" w:type="dxa"/>
          </w:tcPr>
          <w:p w:rsidR="00242057" w:rsidRPr="00C25DD1" w:rsidRDefault="00374FA2" w:rsidP="00242057">
            <w:pPr>
              <w:widowControl w:val="0"/>
              <w:spacing w:after="120"/>
              <w:jc w:val="center"/>
              <w:rPr>
                <w:rFonts w:ascii="GHEA Grapalat" w:hAnsi="GHEA Grapalat"/>
                <w:sz w:val="16"/>
                <w:szCs w:val="16"/>
              </w:rPr>
            </w:pPr>
            <w:r w:rsidRPr="00374FA2">
              <w:rPr>
                <w:rFonts w:ascii="GHEA Grapalat" w:hAnsi="GHEA Grapalat"/>
                <w:sz w:val="16"/>
                <w:szCs w:val="16"/>
                <w:lang w:val="en-US"/>
              </w:rPr>
              <w:t>Ноемберянская община</w:t>
            </w:r>
            <w:r w:rsidR="00C25DD1">
              <w:rPr>
                <w:rFonts w:ascii="GHEA Grapalat" w:hAnsi="GHEA Grapalat"/>
                <w:sz w:val="16"/>
                <w:szCs w:val="16"/>
              </w:rPr>
              <w:t>, г. Ноемберян</w:t>
            </w:r>
            <w:bookmarkStart w:id="30" w:name="_GoBack"/>
            <w:bookmarkEnd w:id="30"/>
          </w:p>
        </w:tc>
        <w:tc>
          <w:tcPr>
            <w:tcW w:w="961" w:type="dxa"/>
          </w:tcPr>
          <w:p w:rsidR="00242057" w:rsidRPr="00374FA2" w:rsidRDefault="00374FA2" w:rsidP="00885363">
            <w:pPr>
              <w:widowControl w:val="0"/>
              <w:spacing w:after="120"/>
              <w:jc w:val="center"/>
              <w:rPr>
                <w:rFonts w:ascii="GHEA Grapalat" w:hAnsi="GHEA Grapalat"/>
                <w:sz w:val="16"/>
                <w:szCs w:val="16"/>
              </w:rPr>
            </w:pPr>
            <w:r w:rsidRPr="00374FA2">
              <w:rPr>
                <w:rFonts w:ascii="GHEA Grapalat" w:hAnsi="GHEA Grapalat"/>
                <w:sz w:val="16"/>
                <w:szCs w:val="16"/>
              </w:rPr>
              <w:t xml:space="preserve">21 дней со дня </w:t>
            </w:r>
            <w:r w:rsidR="00885363">
              <w:rPr>
                <w:rFonts w:ascii="GHEA Grapalat" w:hAnsi="GHEA Grapalat"/>
                <w:sz w:val="16"/>
                <w:szCs w:val="16"/>
              </w:rPr>
              <w:t>получения проекта</w:t>
            </w:r>
          </w:p>
        </w:tc>
      </w:tr>
    </w:tbl>
    <w:p w:rsidR="003B2F27" w:rsidRPr="00374FA2"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CA2AFC" w:rsidRDefault="00CA2AFC" w:rsidP="003B2F27">
      <w:pPr>
        <w:widowControl w:val="0"/>
        <w:spacing w:after="160" w:line="360" w:lineRule="auto"/>
        <w:jc w:val="center"/>
        <w:rPr>
          <w:rFonts w:ascii="GHEA Grapalat" w:hAnsi="GHEA Grapalat"/>
        </w:rPr>
      </w:pPr>
    </w:p>
    <w:p w:rsidR="00CA2AFC" w:rsidRDefault="00CA2AFC"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3"/>
        <w:gridCol w:w="1216"/>
        <w:gridCol w:w="627"/>
        <w:gridCol w:w="567"/>
        <w:gridCol w:w="567"/>
        <w:gridCol w:w="709"/>
        <w:gridCol w:w="709"/>
        <w:gridCol w:w="708"/>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42057">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42057" w:rsidRPr="00242057">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rsidTr="00242057">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993" w:type="dxa"/>
          </w:tcPr>
          <w:p w:rsidR="003B2F27" w:rsidRPr="00F412AC" w:rsidRDefault="003B2F27" w:rsidP="005B7138">
            <w:pPr>
              <w:widowControl w:val="0"/>
              <w:spacing w:after="120"/>
              <w:jc w:val="center"/>
              <w:rPr>
                <w:rFonts w:ascii="GHEA Grapalat" w:hAnsi="GHEA Grapalat"/>
                <w:sz w:val="16"/>
              </w:rPr>
            </w:pPr>
          </w:p>
        </w:tc>
        <w:tc>
          <w:tcPr>
            <w:tcW w:w="1216" w:type="dxa"/>
          </w:tcPr>
          <w:p w:rsidR="003B2F27" w:rsidRPr="00F412AC" w:rsidRDefault="003B2F27" w:rsidP="005B7138">
            <w:pPr>
              <w:widowControl w:val="0"/>
              <w:spacing w:after="120"/>
              <w:jc w:val="center"/>
              <w:rPr>
                <w:rFonts w:ascii="GHEA Grapalat" w:hAnsi="GHEA Grapalat"/>
                <w:sz w:val="16"/>
              </w:rPr>
            </w:pPr>
          </w:p>
        </w:tc>
        <w:tc>
          <w:tcPr>
            <w:tcW w:w="62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A4AA9" w:rsidRPr="00F412AC" w:rsidTr="00242057">
        <w:trPr>
          <w:trHeight w:val="363"/>
          <w:jc w:val="center"/>
        </w:trPr>
        <w:tc>
          <w:tcPr>
            <w:tcW w:w="852" w:type="dxa"/>
          </w:tcPr>
          <w:p w:rsidR="00BA4AA9" w:rsidRPr="00242057" w:rsidRDefault="00BA4AA9" w:rsidP="00BA4AA9">
            <w:pPr>
              <w:widowControl w:val="0"/>
              <w:spacing w:after="120"/>
              <w:jc w:val="center"/>
              <w:rPr>
                <w:rFonts w:ascii="GHEA Grapalat" w:hAnsi="GHEA Grapalat"/>
                <w:sz w:val="16"/>
                <w:lang w:val="en-US"/>
              </w:rPr>
            </w:pPr>
            <w:r>
              <w:rPr>
                <w:rFonts w:ascii="GHEA Grapalat" w:hAnsi="GHEA Grapalat"/>
                <w:sz w:val="16"/>
                <w:lang w:val="en-US"/>
              </w:rPr>
              <w:t>1</w:t>
            </w:r>
          </w:p>
        </w:tc>
        <w:tc>
          <w:tcPr>
            <w:tcW w:w="993" w:type="dxa"/>
          </w:tcPr>
          <w:p w:rsidR="00BA4AA9" w:rsidRDefault="00BA4AA9" w:rsidP="00BA4AA9">
            <w:r w:rsidRPr="00D00C0D">
              <w:rPr>
                <w:rFonts w:ascii="GHEA Grapalat" w:hAnsi="GHEA Grapalat"/>
                <w:sz w:val="18"/>
                <w:lang w:val="es-ES"/>
              </w:rPr>
              <w:t>50531140</w:t>
            </w:r>
          </w:p>
        </w:tc>
        <w:tc>
          <w:tcPr>
            <w:tcW w:w="1216" w:type="dxa"/>
          </w:tcPr>
          <w:p w:rsidR="00BA4AA9" w:rsidRPr="00242057" w:rsidRDefault="00BA4AA9" w:rsidP="00BA4AA9">
            <w:pPr>
              <w:widowControl w:val="0"/>
              <w:spacing w:after="120"/>
              <w:jc w:val="center"/>
              <w:rPr>
                <w:rFonts w:ascii="GHEA Grapalat" w:hAnsi="GHEA Grapalat"/>
                <w:sz w:val="16"/>
                <w:lang w:val="en-US"/>
              </w:rPr>
            </w:pPr>
            <w:r>
              <w:rPr>
                <w:rFonts w:ascii="GHEA Grapalat" w:hAnsi="GHEA Grapalat"/>
                <w:sz w:val="16"/>
                <w:lang w:val="en-US"/>
              </w:rPr>
              <w:t>Услуги экспертизы-1</w:t>
            </w:r>
          </w:p>
        </w:tc>
        <w:tc>
          <w:tcPr>
            <w:tcW w:w="627" w:type="dxa"/>
            <w:vAlign w:val="center"/>
          </w:tcPr>
          <w:p w:rsidR="00BA4AA9" w:rsidRPr="00F412AC" w:rsidRDefault="00BA4AA9" w:rsidP="00BA4AA9">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BA4AA9" w:rsidRPr="00F412AC" w:rsidRDefault="00BA4AA9" w:rsidP="00BA4AA9">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BA4AA9" w:rsidRPr="00F412AC" w:rsidRDefault="00BA4AA9" w:rsidP="00BA4AA9">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 xml:space="preserve"> %</w:t>
            </w:r>
          </w:p>
        </w:tc>
        <w:tc>
          <w:tcPr>
            <w:tcW w:w="709" w:type="dxa"/>
            <w:vAlign w:val="center"/>
          </w:tcPr>
          <w:p w:rsidR="00BA4AA9" w:rsidRPr="00F412AC" w:rsidRDefault="00BA4AA9" w:rsidP="00BA4AA9">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709" w:type="dxa"/>
            <w:vAlign w:val="center"/>
          </w:tcPr>
          <w:p w:rsidR="00BA4AA9" w:rsidRPr="00F412AC" w:rsidRDefault="00BA4AA9" w:rsidP="00BA4AA9">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708" w:type="dxa"/>
            <w:vAlign w:val="center"/>
          </w:tcPr>
          <w:p w:rsidR="00BA4AA9" w:rsidRPr="00F412AC" w:rsidRDefault="00BA4AA9" w:rsidP="00BA4AA9">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601" w:type="dxa"/>
            <w:vAlign w:val="center"/>
          </w:tcPr>
          <w:p w:rsidR="00BA4AA9" w:rsidRPr="00BA4AA9" w:rsidRDefault="00BA4AA9" w:rsidP="00BA4AA9">
            <w:pPr>
              <w:widowControl w:val="0"/>
              <w:spacing w:after="120"/>
              <w:jc w:val="center"/>
              <w:rPr>
                <w:rFonts w:ascii="GHEA Grapalat" w:hAnsi="GHEA Grapalat" w:cs="Arial"/>
                <w:sz w:val="16"/>
                <w:lang w:val="en-US"/>
              </w:rPr>
            </w:pPr>
          </w:p>
        </w:tc>
        <w:tc>
          <w:tcPr>
            <w:tcW w:w="611" w:type="dxa"/>
            <w:vAlign w:val="center"/>
          </w:tcPr>
          <w:p w:rsidR="00BA4AA9" w:rsidRPr="00BA4AA9" w:rsidRDefault="00BA4AA9" w:rsidP="00BA4AA9">
            <w:pPr>
              <w:widowControl w:val="0"/>
              <w:spacing w:after="120"/>
              <w:jc w:val="center"/>
              <w:rPr>
                <w:rFonts w:ascii="GHEA Grapalat" w:hAnsi="GHEA Grapalat" w:cs="Arial"/>
                <w:sz w:val="16"/>
                <w:lang w:val="en-US"/>
              </w:rPr>
            </w:pPr>
          </w:p>
        </w:tc>
        <w:tc>
          <w:tcPr>
            <w:tcW w:w="871" w:type="dxa"/>
            <w:vAlign w:val="center"/>
          </w:tcPr>
          <w:p w:rsidR="00BA4AA9" w:rsidRPr="00BA4AA9" w:rsidRDefault="00BA4AA9" w:rsidP="00BA4AA9">
            <w:pPr>
              <w:widowControl w:val="0"/>
              <w:spacing w:after="120"/>
              <w:jc w:val="center"/>
              <w:rPr>
                <w:rFonts w:ascii="GHEA Grapalat" w:hAnsi="GHEA Grapalat" w:cs="Arial"/>
                <w:sz w:val="16"/>
                <w:lang w:val="en-US"/>
              </w:rPr>
            </w:pPr>
          </w:p>
        </w:tc>
        <w:tc>
          <w:tcPr>
            <w:tcW w:w="676" w:type="dxa"/>
            <w:vAlign w:val="center"/>
          </w:tcPr>
          <w:p w:rsidR="00BA4AA9" w:rsidRPr="00BA4AA9" w:rsidRDefault="00BA4AA9" w:rsidP="00BA4AA9">
            <w:pPr>
              <w:widowControl w:val="0"/>
              <w:spacing w:after="120"/>
              <w:jc w:val="center"/>
              <w:rPr>
                <w:rFonts w:ascii="GHEA Grapalat" w:hAnsi="GHEA Grapalat" w:cs="Arial"/>
                <w:sz w:val="16"/>
                <w:lang w:val="en-US"/>
              </w:rPr>
            </w:pPr>
          </w:p>
        </w:tc>
        <w:tc>
          <w:tcPr>
            <w:tcW w:w="643" w:type="dxa"/>
            <w:vAlign w:val="center"/>
          </w:tcPr>
          <w:p w:rsidR="00BA4AA9" w:rsidRPr="00BA4AA9" w:rsidRDefault="00BA4AA9" w:rsidP="00BA4AA9">
            <w:pPr>
              <w:widowControl w:val="0"/>
              <w:spacing w:after="120"/>
              <w:jc w:val="center"/>
              <w:rPr>
                <w:rFonts w:ascii="GHEA Grapalat" w:hAnsi="GHEA Grapalat" w:cs="Arial"/>
                <w:sz w:val="16"/>
                <w:lang w:val="en-US"/>
              </w:rPr>
            </w:pPr>
          </w:p>
        </w:tc>
        <w:tc>
          <w:tcPr>
            <w:tcW w:w="611" w:type="dxa"/>
            <w:vAlign w:val="center"/>
          </w:tcPr>
          <w:p w:rsidR="00BA4AA9" w:rsidRPr="00BA4AA9" w:rsidRDefault="00BA4AA9" w:rsidP="00BA4AA9">
            <w:pPr>
              <w:widowControl w:val="0"/>
              <w:spacing w:after="120"/>
              <w:jc w:val="center"/>
              <w:rPr>
                <w:rFonts w:ascii="GHEA Grapalat" w:hAnsi="GHEA Grapalat" w:cs="Arial"/>
                <w:sz w:val="16"/>
                <w:lang w:val="en-US"/>
              </w:rPr>
            </w:pPr>
          </w:p>
        </w:tc>
        <w:tc>
          <w:tcPr>
            <w:tcW w:w="666" w:type="dxa"/>
            <w:vAlign w:val="center"/>
          </w:tcPr>
          <w:p w:rsidR="00BA4AA9" w:rsidRPr="00BA4AA9" w:rsidRDefault="00BA4AA9" w:rsidP="00BA4AA9">
            <w:pPr>
              <w:widowControl w:val="0"/>
              <w:spacing w:after="120"/>
              <w:jc w:val="center"/>
              <w:rPr>
                <w:rFonts w:ascii="GHEA Grapalat" w:hAnsi="GHEA Grapalat" w:cs="Arial"/>
                <w:sz w:val="16"/>
                <w:lang w:val="en-US"/>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188" w:rsidRDefault="00895188">
      <w:r>
        <w:separator/>
      </w:r>
    </w:p>
  </w:endnote>
  <w:endnote w:type="continuationSeparator" w:id="0">
    <w:p w:rsidR="00895188" w:rsidRDefault="00895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FD05BC" w:rsidRPr="00305BEC" w:rsidRDefault="00FD05B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25DD1">
          <w:rPr>
            <w:rFonts w:ascii="GHEA Grapalat" w:hAnsi="GHEA Grapalat"/>
            <w:noProof/>
            <w:sz w:val="24"/>
            <w:szCs w:val="24"/>
          </w:rPr>
          <w:t>105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188" w:rsidRDefault="00895188">
      <w:r>
        <w:separator/>
      </w:r>
    </w:p>
  </w:footnote>
  <w:footnote w:type="continuationSeparator" w:id="0">
    <w:p w:rsidR="00895188" w:rsidRDefault="00895188">
      <w:r>
        <w:continuationSeparator/>
      </w:r>
    </w:p>
  </w:footnote>
  <w:footnote w:id="1">
    <w:p w:rsidR="00FD05BC" w:rsidRDefault="00FD05BC" w:rsidP="00720627">
      <w:pPr>
        <w:pStyle w:val="FootnoteText"/>
        <w:jc w:val="both"/>
        <w:rPr>
          <w:rFonts w:asciiTheme="minorHAnsi" w:hAnsiTheme="minorHAnsi"/>
        </w:rPr>
      </w:pPr>
    </w:p>
    <w:p w:rsidR="00FD05BC" w:rsidRPr="004D0297" w:rsidRDefault="00FD05B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D05BC" w:rsidRPr="004D0297" w:rsidRDefault="00FD05B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D05BC" w:rsidRPr="004D0297" w:rsidRDefault="00FD05B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D05BC" w:rsidRPr="004D0297" w:rsidRDefault="00FD05B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D05BC" w:rsidRPr="004D0297" w:rsidRDefault="00FD05BC">
      <w:pPr>
        <w:pStyle w:val="FootnoteText"/>
      </w:pPr>
    </w:p>
  </w:footnote>
  <w:footnote w:id="2">
    <w:p w:rsidR="00FD05BC" w:rsidRDefault="00FD05B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FD05BC" w:rsidRDefault="00FD05B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FD05BC" w:rsidRPr="001144D1" w:rsidRDefault="00FD05B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FD05BC" w:rsidRPr="00FE2AA4" w:rsidRDefault="00FD05B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FD05BC" w:rsidRPr="008842CE" w:rsidRDefault="00FD05B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D05BC" w:rsidRPr="000811C1" w:rsidRDefault="00FD05BC">
      <w:pPr>
        <w:pStyle w:val="FootnoteText"/>
        <w:rPr>
          <w:lang w:val="af-ZA"/>
        </w:rPr>
      </w:pPr>
    </w:p>
  </w:footnote>
  <w:footnote w:id="5">
    <w:p w:rsidR="00FD05BC" w:rsidRPr="00BB3AD3" w:rsidRDefault="00FD05B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D05BC" w:rsidRPr="00BB3AD3" w:rsidRDefault="00FD05B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D05BC" w:rsidRPr="00503411" w:rsidRDefault="00FD05B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D05BC" w:rsidRPr="00DF0ADE" w:rsidRDefault="00FD05BC" w:rsidP="00DF0ADE">
      <w:pPr>
        <w:pStyle w:val="FootnoteText"/>
        <w:jc w:val="both"/>
        <w:rPr>
          <w:rFonts w:ascii="GHEA Grapalat" w:hAnsi="GHEA Grapalat" w:cs="Sylfaen"/>
          <w:i/>
          <w:sz w:val="16"/>
          <w:szCs w:val="16"/>
        </w:rPr>
      </w:pPr>
    </w:p>
  </w:footnote>
  <w:footnote w:id="6">
    <w:p w:rsidR="00FD05BC" w:rsidRPr="00511966" w:rsidRDefault="00FD05B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D05BC" w:rsidRPr="008E4439" w:rsidRDefault="00FD05B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D05BC" w:rsidRPr="000811C1" w:rsidRDefault="00FD05BC" w:rsidP="0027573B">
      <w:pPr>
        <w:pStyle w:val="FootnoteText"/>
        <w:rPr>
          <w:rFonts w:ascii="Sylfaen" w:hAnsi="Sylfaen"/>
          <w:sz w:val="18"/>
          <w:szCs w:val="18"/>
        </w:rPr>
      </w:pPr>
    </w:p>
  </w:footnote>
  <w:footnote w:id="8">
    <w:p w:rsidR="00FD05BC" w:rsidRPr="00A31673" w:rsidRDefault="00FD05B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FD05BC" w:rsidRDefault="00FD05BC" w:rsidP="006B3E56">
      <w:pPr>
        <w:jc w:val="both"/>
      </w:pPr>
    </w:p>
    <w:p w:rsidR="00FD05BC" w:rsidRPr="008444F1" w:rsidRDefault="00FD05BC" w:rsidP="006B3E56">
      <w:pPr>
        <w:jc w:val="both"/>
        <w:rPr>
          <w:i/>
        </w:rPr>
      </w:pPr>
    </w:p>
    <w:p w:rsidR="00FD05BC" w:rsidRPr="00B1013B" w:rsidRDefault="00FD05B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D05BC" w:rsidRPr="00B1013B" w:rsidRDefault="00FD05B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D05BC" w:rsidRPr="00B1013B" w:rsidRDefault="00FD05B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D05BC" w:rsidRDefault="00FD05BC" w:rsidP="006B3E56">
      <w:pPr>
        <w:jc w:val="both"/>
        <w:rPr>
          <w:rFonts w:ascii="GHEA Grapalat" w:hAnsi="GHEA Grapalat"/>
          <w:sz w:val="20"/>
          <w:szCs w:val="20"/>
          <w:lang w:val="af-ZA"/>
        </w:rPr>
      </w:pPr>
    </w:p>
    <w:p w:rsidR="00FD05BC" w:rsidRDefault="00FD05BC" w:rsidP="006B3E56">
      <w:pPr>
        <w:pStyle w:val="FootnoteText"/>
        <w:rPr>
          <w:rFonts w:asciiTheme="minorHAnsi" w:hAnsiTheme="minorHAnsi"/>
          <w:lang w:val="af-ZA"/>
        </w:rPr>
      </w:pPr>
    </w:p>
  </w:footnote>
  <w:footnote w:id="10">
    <w:p w:rsidR="00FD05BC" w:rsidRPr="00D3436F" w:rsidRDefault="00FD05B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D05BC" w:rsidRPr="00D3436F" w:rsidRDefault="00FD05BC">
      <w:pPr>
        <w:pStyle w:val="FootnoteText"/>
        <w:rPr>
          <w:lang w:val="es-ES"/>
        </w:rPr>
      </w:pPr>
    </w:p>
  </w:footnote>
  <w:footnote w:id="11">
    <w:p w:rsidR="00FD05BC" w:rsidRPr="008842CE" w:rsidRDefault="00FD05BC" w:rsidP="003D2FE2">
      <w:pPr>
        <w:pStyle w:val="FootnoteText"/>
        <w:jc w:val="both"/>
      </w:pPr>
    </w:p>
  </w:footnote>
  <w:footnote w:id="12">
    <w:p w:rsidR="00FD05BC" w:rsidRPr="008842CE" w:rsidRDefault="00FD05BC" w:rsidP="000A214C">
      <w:pPr>
        <w:pStyle w:val="FootnoteText"/>
        <w:jc w:val="both"/>
      </w:pPr>
    </w:p>
  </w:footnote>
  <w:footnote w:id="13">
    <w:p w:rsidR="00FD05BC" w:rsidRPr="00B86FB7" w:rsidRDefault="00FD05B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D05BC" w:rsidRPr="00B86FB7" w:rsidRDefault="00FD05B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D05BC" w:rsidRPr="00EA7C34" w:rsidRDefault="00FD05BC">
      <w:pPr>
        <w:pStyle w:val="FootnoteText"/>
        <w:rPr>
          <w:rFonts w:ascii="Sylfaen" w:hAnsi="Sylfaen"/>
        </w:rPr>
      </w:pPr>
    </w:p>
  </w:footnote>
  <w:footnote w:id="14">
    <w:p w:rsidR="00FD05BC" w:rsidRPr="006F5F33" w:rsidRDefault="00FD05B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FD05BC" w:rsidRPr="006F5F33" w:rsidRDefault="00FD05B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FD05BC" w:rsidRPr="00EB336B" w:rsidRDefault="00FD05B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D05BC" w:rsidRPr="00BD564F" w:rsidRDefault="00FD05BC" w:rsidP="003B2F27">
      <w:pPr>
        <w:pStyle w:val="FootnoteText"/>
        <w:rPr>
          <w:rFonts w:asciiTheme="minorHAnsi" w:hAnsiTheme="minorHAnsi"/>
          <w:lang w:val="hy-AM"/>
        </w:rPr>
      </w:pPr>
    </w:p>
    <w:p w:rsidR="00FD05BC" w:rsidRPr="00976E3D" w:rsidRDefault="00FD05B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D05BC" w:rsidRPr="00576D9C" w:rsidRDefault="00FD05BC" w:rsidP="003B2F27">
      <w:pPr>
        <w:pStyle w:val="FootnoteText"/>
        <w:rPr>
          <w:rFonts w:asciiTheme="minorHAnsi" w:hAnsiTheme="minorHAnsi"/>
        </w:rPr>
      </w:pPr>
    </w:p>
  </w:footnote>
  <w:footnote w:id="17">
    <w:p w:rsidR="00FD05BC" w:rsidRPr="00615130" w:rsidRDefault="00FD05B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D05BC" w:rsidRPr="00615130" w:rsidRDefault="00FD05B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D05BC" w:rsidRPr="00615130" w:rsidRDefault="00FD05B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D05BC" w:rsidRPr="006F5F33" w:rsidRDefault="00FD05B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D05BC" w:rsidRPr="00710CEC" w:rsidRDefault="00FD05B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D05BC" w:rsidRPr="00710CEC" w:rsidRDefault="00FD05B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bl>
    <w:p w:rsidR="00FD05BC" w:rsidRPr="00615130" w:rsidRDefault="00FD05B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D05BC" w:rsidRPr="00576D9C" w:rsidRDefault="00FD05BC" w:rsidP="003B2F27">
      <w:pPr>
        <w:pStyle w:val="FootnoteText"/>
        <w:jc w:val="both"/>
        <w:rPr>
          <w:rFonts w:ascii="GHEA Grapalat" w:hAnsi="GHEA Grapalat"/>
          <w:lang w:val="hy-AM"/>
        </w:rPr>
      </w:pPr>
    </w:p>
  </w:footnote>
  <w:footnote w:id="18">
    <w:p w:rsidR="00FD05BC" w:rsidRPr="006F5F33" w:rsidRDefault="00FD05B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FD05BC" w:rsidRPr="006F5F33" w:rsidRDefault="00FD05B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FD05BC" w:rsidRPr="006F5F33" w:rsidRDefault="00FD05B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FD05BC" w:rsidRPr="00E40AC8" w:rsidRDefault="00FD05B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FD05BC" w:rsidRPr="00E40AC8" w:rsidRDefault="00FD05B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FD05BC" w:rsidRPr="00CA2754" w:rsidRDefault="00FD05B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D05BC" w:rsidRPr="00CA2754" w:rsidRDefault="00FD05BC" w:rsidP="003B2F27">
      <w:pPr>
        <w:pStyle w:val="FootnoteText"/>
        <w:jc w:val="both"/>
        <w:rPr>
          <w:sz w:val="2"/>
          <w:szCs w:val="2"/>
        </w:rPr>
      </w:pPr>
    </w:p>
  </w:footnote>
  <w:footnote w:id="24">
    <w:p w:rsidR="00FD05BC" w:rsidRPr="00CA2754" w:rsidRDefault="00FD05B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4B6707"/>
    <w:multiLevelType w:val="hybridMultilevel"/>
    <w:tmpl w:val="415269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741"/>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8DE"/>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5CA"/>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7"/>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5E1F"/>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D9"/>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C7E"/>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DD0"/>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A2"/>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988"/>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D3A"/>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E21"/>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B27"/>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FAE"/>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9C8"/>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B76CE"/>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69D"/>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3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188"/>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B86"/>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056"/>
    <w:rsid w:val="009112AD"/>
    <w:rsid w:val="009114A5"/>
    <w:rsid w:val="0091177E"/>
    <w:rsid w:val="00911F57"/>
    <w:rsid w:val="009123CA"/>
    <w:rsid w:val="00913798"/>
    <w:rsid w:val="00914B4A"/>
    <w:rsid w:val="00915104"/>
    <w:rsid w:val="00915337"/>
    <w:rsid w:val="00915A97"/>
    <w:rsid w:val="00915B58"/>
    <w:rsid w:val="00915D85"/>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CBC"/>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F95"/>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05"/>
    <w:rsid w:val="00B138F3"/>
    <w:rsid w:val="00B13E25"/>
    <w:rsid w:val="00B14473"/>
    <w:rsid w:val="00B14486"/>
    <w:rsid w:val="00B14E56"/>
    <w:rsid w:val="00B1537B"/>
    <w:rsid w:val="00B16483"/>
    <w:rsid w:val="00B16E83"/>
    <w:rsid w:val="00B1718B"/>
    <w:rsid w:val="00B176AF"/>
    <w:rsid w:val="00B17EB1"/>
    <w:rsid w:val="00B200FF"/>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6E3D"/>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AA9"/>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2F3"/>
    <w:rsid w:val="00BD564F"/>
    <w:rsid w:val="00BD572E"/>
    <w:rsid w:val="00BD5F94"/>
    <w:rsid w:val="00BD6BF7"/>
    <w:rsid w:val="00BD72E6"/>
    <w:rsid w:val="00BE01AE"/>
    <w:rsid w:val="00BE12A4"/>
    <w:rsid w:val="00BE1C5E"/>
    <w:rsid w:val="00BE2236"/>
    <w:rsid w:val="00BE2572"/>
    <w:rsid w:val="00BE2855"/>
    <w:rsid w:val="00BE32BA"/>
    <w:rsid w:val="00BE40B1"/>
    <w:rsid w:val="00BE4130"/>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BFE"/>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5DD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762"/>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F7"/>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2BD"/>
    <w:rsid w:val="00CA0A33"/>
    <w:rsid w:val="00CA11F2"/>
    <w:rsid w:val="00CA15DD"/>
    <w:rsid w:val="00CA169D"/>
    <w:rsid w:val="00CA1747"/>
    <w:rsid w:val="00CA1C11"/>
    <w:rsid w:val="00CA1F39"/>
    <w:rsid w:val="00CA2207"/>
    <w:rsid w:val="00CA2A35"/>
    <w:rsid w:val="00CA2AFC"/>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2F5"/>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A33"/>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19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08D"/>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950"/>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5B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EC9C5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B20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00FF"/>
    <w:rPr>
      <w:rFonts w:ascii="Courier New" w:hAnsi="Courier New" w:cs="Courier New"/>
      <w:lang w:val="en-US" w:eastAsia="en-US" w:bidi="ar-SA"/>
    </w:rPr>
  </w:style>
  <w:style w:type="character" w:customStyle="1" w:styleId="y2iqfc">
    <w:name w:val="y2iqfc"/>
    <w:basedOn w:val="DefaultParagraphFont"/>
    <w:rsid w:val="00B200FF"/>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2420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6802160">
      <w:bodyDiv w:val="1"/>
      <w:marLeft w:val="0"/>
      <w:marRight w:val="0"/>
      <w:marTop w:val="0"/>
      <w:marBottom w:val="0"/>
      <w:divBdr>
        <w:top w:val="none" w:sz="0" w:space="0" w:color="auto"/>
        <w:left w:val="none" w:sz="0" w:space="0" w:color="auto"/>
        <w:bottom w:val="none" w:sz="0" w:space="0" w:color="auto"/>
        <w:right w:val="none" w:sz="0" w:space="0" w:color="auto"/>
      </w:divBdr>
    </w:div>
    <w:div w:id="15148535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19400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152109">
      <w:bodyDiv w:val="1"/>
      <w:marLeft w:val="0"/>
      <w:marRight w:val="0"/>
      <w:marTop w:val="0"/>
      <w:marBottom w:val="0"/>
      <w:divBdr>
        <w:top w:val="none" w:sz="0" w:space="0" w:color="auto"/>
        <w:left w:val="none" w:sz="0" w:space="0" w:color="auto"/>
        <w:bottom w:val="none" w:sz="0" w:space="0" w:color="auto"/>
        <w:right w:val="none" w:sz="0" w:space="0" w:color="auto"/>
      </w:divBdr>
    </w:div>
    <w:div w:id="4683217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6050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7691548">
      <w:bodyDiv w:val="1"/>
      <w:marLeft w:val="0"/>
      <w:marRight w:val="0"/>
      <w:marTop w:val="0"/>
      <w:marBottom w:val="0"/>
      <w:divBdr>
        <w:top w:val="none" w:sz="0" w:space="0" w:color="auto"/>
        <w:left w:val="none" w:sz="0" w:space="0" w:color="auto"/>
        <w:bottom w:val="none" w:sz="0" w:space="0" w:color="auto"/>
        <w:right w:val="none" w:sz="0" w:space="0" w:color="auto"/>
      </w:divBdr>
    </w:div>
    <w:div w:id="786118614">
      <w:bodyDiv w:val="1"/>
      <w:marLeft w:val="0"/>
      <w:marRight w:val="0"/>
      <w:marTop w:val="0"/>
      <w:marBottom w:val="0"/>
      <w:divBdr>
        <w:top w:val="none" w:sz="0" w:space="0" w:color="auto"/>
        <w:left w:val="none" w:sz="0" w:space="0" w:color="auto"/>
        <w:bottom w:val="none" w:sz="0" w:space="0" w:color="auto"/>
        <w:right w:val="none" w:sz="0" w:space="0" w:color="auto"/>
      </w:divBdr>
    </w:div>
    <w:div w:id="791944840">
      <w:bodyDiv w:val="1"/>
      <w:marLeft w:val="0"/>
      <w:marRight w:val="0"/>
      <w:marTop w:val="0"/>
      <w:marBottom w:val="0"/>
      <w:divBdr>
        <w:top w:val="none" w:sz="0" w:space="0" w:color="auto"/>
        <w:left w:val="none" w:sz="0" w:space="0" w:color="auto"/>
        <w:bottom w:val="none" w:sz="0" w:space="0" w:color="auto"/>
        <w:right w:val="none" w:sz="0" w:space="0" w:color="auto"/>
      </w:divBdr>
    </w:div>
    <w:div w:id="839858516">
      <w:bodyDiv w:val="1"/>
      <w:marLeft w:val="0"/>
      <w:marRight w:val="0"/>
      <w:marTop w:val="0"/>
      <w:marBottom w:val="0"/>
      <w:divBdr>
        <w:top w:val="none" w:sz="0" w:space="0" w:color="auto"/>
        <w:left w:val="none" w:sz="0" w:space="0" w:color="auto"/>
        <w:bottom w:val="none" w:sz="0" w:space="0" w:color="auto"/>
        <w:right w:val="none" w:sz="0" w:space="0" w:color="auto"/>
      </w:divBdr>
    </w:div>
    <w:div w:id="8546140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561891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22846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75676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06741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5422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FE136-D4A7-4267-94B8-BEBB89E35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2882</TotalTime>
  <Pages>111</Pages>
  <Words>24652</Words>
  <Characters>140520</Characters>
  <Application>Microsoft Office Word</Application>
  <DocSecurity>0</DocSecurity>
  <Lines>1171</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164843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1839</cp:revision>
  <cp:lastPrinted>2018-02-16T07:12:00Z</cp:lastPrinted>
  <dcterms:created xsi:type="dcterms:W3CDTF">2019-10-28T07:04:00Z</dcterms:created>
  <dcterms:modified xsi:type="dcterms:W3CDTF">2026-06-19T08:03:00Z</dcterms:modified>
</cp:coreProperties>
</file>